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B0F097" w14:textId="77777777" w:rsidR="00F02A5C" w:rsidRDefault="00F02A5C">
      <w:pPr>
        <w:pStyle w:val="BodyText"/>
      </w:pPr>
    </w:p>
    <w:p w14:paraId="670AB75B" w14:textId="77777777" w:rsidR="00F02A5C" w:rsidRDefault="00F02A5C">
      <w:pPr>
        <w:pStyle w:val="BodyText"/>
        <w:spacing w:before="8"/>
        <w:rPr>
          <w:sz w:val="27"/>
        </w:rPr>
      </w:pPr>
    </w:p>
    <w:p w14:paraId="21290A7B" w14:textId="77777777" w:rsidR="00F02A5C" w:rsidRDefault="00000000">
      <w:pPr>
        <w:spacing w:before="14"/>
        <w:ind w:left="1374" w:right="1828"/>
        <w:jc w:val="center"/>
        <w:rPr>
          <w:sz w:val="49"/>
        </w:rPr>
      </w:pPr>
      <w:r>
        <w:rPr>
          <w:sz w:val="49"/>
        </w:rPr>
        <w:t>Programming</w:t>
      </w:r>
      <w:r>
        <w:rPr>
          <w:spacing w:val="37"/>
          <w:sz w:val="49"/>
        </w:rPr>
        <w:t xml:space="preserve"> </w:t>
      </w:r>
      <w:r>
        <w:rPr>
          <w:sz w:val="49"/>
        </w:rPr>
        <w:t>Fundamentals</w:t>
      </w:r>
      <w:r>
        <w:rPr>
          <w:spacing w:val="37"/>
          <w:sz w:val="49"/>
        </w:rPr>
        <w:t xml:space="preserve"> </w:t>
      </w:r>
      <w:r>
        <w:rPr>
          <w:spacing w:val="-10"/>
          <w:sz w:val="49"/>
        </w:rPr>
        <w:t>1</w:t>
      </w:r>
    </w:p>
    <w:p w14:paraId="3E83E427" w14:textId="77777777" w:rsidR="00F02A5C" w:rsidRDefault="00000000">
      <w:pPr>
        <w:spacing w:before="34"/>
        <w:ind w:left="1521" w:right="1972"/>
        <w:jc w:val="center"/>
        <w:rPr>
          <w:sz w:val="49"/>
        </w:rPr>
      </w:pPr>
      <w:r>
        <w:rPr>
          <w:sz w:val="49"/>
        </w:rPr>
        <w:t>Semester</w:t>
      </w:r>
      <w:r>
        <w:rPr>
          <w:spacing w:val="-14"/>
          <w:sz w:val="49"/>
        </w:rPr>
        <w:t xml:space="preserve"> </w:t>
      </w:r>
      <w:r>
        <w:rPr>
          <w:sz w:val="49"/>
        </w:rPr>
        <w:t>1</w:t>
      </w:r>
      <w:r>
        <w:rPr>
          <w:spacing w:val="-14"/>
          <w:sz w:val="49"/>
        </w:rPr>
        <w:t xml:space="preserve"> </w:t>
      </w:r>
      <w:r w:rsidR="00C05A9F">
        <w:rPr>
          <w:sz w:val="49"/>
        </w:rPr>
        <w:t>–</w:t>
      </w:r>
      <w:r>
        <w:rPr>
          <w:spacing w:val="-14"/>
          <w:sz w:val="49"/>
        </w:rPr>
        <w:t xml:space="preserve"> </w:t>
      </w:r>
      <w:r>
        <w:rPr>
          <w:sz w:val="49"/>
        </w:rPr>
        <w:t>202</w:t>
      </w:r>
      <w:r w:rsidR="00C0025C">
        <w:rPr>
          <w:sz w:val="49"/>
        </w:rPr>
        <w:t>3</w:t>
      </w:r>
      <w:r w:rsidR="00C05A9F">
        <w:rPr>
          <w:sz w:val="49"/>
        </w:rPr>
        <w:t xml:space="preserve"> </w:t>
      </w:r>
      <w:r>
        <w:rPr>
          <w:sz w:val="49"/>
        </w:rPr>
        <w:t>-</w:t>
      </w:r>
      <w:r>
        <w:rPr>
          <w:spacing w:val="-13"/>
          <w:sz w:val="49"/>
        </w:rPr>
        <w:t xml:space="preserve"> </w:t>
      </w:r>
      <w:r>
        <w:rPr>
          <w:spacing w:val="-4"/>
          <w:sz w:val="49"/>
        </w:rPr>
        <w:t>202</w:t>
      </w:r>
      <w:r w:rsidR="00C05A9F">
        <w:rPr>
          <w:spacing w:val="-4"/>
          <w:sz w:val="49"/>
        </w:rPr>
        <w:t>4</w:t>
      </w:r>
      <w:r w:rsidR="00C0025C">
        <w:rPr>
          <w:spacing w:val="-4"/>
          <w:sz w:val="49"/>
        </w:rPr>
        <w:softHyphen/>
      </w:r>
      <w:r w:rsidR="00C0025C">
        <w:rPr>
          <w:spacing w:val="-4"/>
          <w:sz w:val="49"/>
        </w:rPr>
        <w:softHyphen/>
      </w:r>
    </w:p>
    <w:p w14:paraId="64D49358" w14:textId="77777777" w:rsidR="00F02A5C" w:rsidRDefault="00C05A9F" w:rsidP="00C05A9F">
      <w:pPr>
        <w:spacing w:line="254" w:lineRule="auto"/>
        <w:ind w:right="1976"/>
        <w:rPr>
          <w:sz w:val="49"/>
        </w:rPr>
      </w:pPr>
      <w:r>
        <w:rPr>
          <w:noProof/>
          <w:spacing w:val="-2"/>
          <w:sz w:val="49"/>
        </w:rPr>
        <w:drawing>
          <wp:anchor distT="0" distB="0" distL="114300" distR="114300" simplePos="0" relativeHeight="251661824" behindDoc="0" locked="0" layoutInCell="1" allowOverlap="1" wp14:anchorId="137B49DC" wp14:editId="7BCD2D19">
            <wp:simplePos x="0" y="0"/>
            <wp:positionH relativeFrom="column">
              <wp:posOffset>-179421</wp:posOffset>
            </wp:positionH>
            <wp:positionV relativeFrom="paragraph">
              <wp:posOffset>528739</wp:posOffset>
            </wp:positionV>
            <wp:extent cx="5868000" cy="3312000"/>
            <wp:effectExtent l="0" t="0" r="0" b="3175"/>
            <wp:wrapSquare wrapText="bothSides"/>
            <wp:docPr id="837002949" name="Picture 1" descr="A close-up of a person's h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02949" name="Picture 1" descr="A close-up of a person's head&#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868000" cy="3312000"/>
                    </a:xfrm>
                    <a:prstGeom prst="rect">
                      <a:avLst/>
                    </a:prstGeom>
                  </pic:spPr>
                </pic:pic>
              </a:graphicData>
            </a:graphic>
            <wp14:sizeRelH relativeFrom="margin">
              <wp14:pctWidth>0</wp14:pctWidth>
            </wp14:sizeRelH>
            <wp14:sizeRelV relativeFrom="margin">
              <wp14:pctHeight>0</wp14:pctHeight>
            </wp14:sizeRelV>
          </wp:anchor>
        </w:drawing>
      </w:r>
    </w:p>
    <w:p w14:paraId="4A257561" w14:textId="77777777" w:rsidR="00F02A5C" w:rsidRDefault="00F02A5C">
      <w:pPr>
        <w:pStyle w:val="BodyText"/>
      </w:pPr>
    </w:p>
    <w:p w14:paraId="1A14DEFC" w14:textId="77777777" w:rsidR="00F02A5C" w:rsidRDefault="00F02A5C">
      <w:pPr>
        <w:pStyle w:val="BodyText"/>
      </w:pPr>
    </w:p>
    <w:p w14:paraId="2DBB2DBC" w14:textId="77777777" w:rsidR="00F02A5C" w:rsidRDefault="00F02A5C">
      <w:pPr>
        <w:pStyle w:val="BodyText"/>
      </w:pPr>
    </w:p>
    <w:p w14:paraId="00D64404" w14:textId="77777777" w:rsidR="00F02A5C" w:rsidRDefault="00F02A5C">
      <w:pPr>
        <w:pStyle w:val="BodyText"/>
      </w:pPr>
    </w:p>
    <w:p w14:paraId="36FC0234" w14:textId="77777777" w:rsidR="00F02A5C" w:rsidRDefault="00000000">
      <w:pPr>
        <w:pStyle w:val="BodyText"/>
        <w:spacing w:before="8"/>
      </w:pPr>
      <w:r>
        <w:rPr>
          <w:noProof/>
        </w:rPr>
        <w:drawing>
          <wp:anchor distT="0" distB="0" distL="0" distR="0" simplePos="0" relativeHeight="251658752" behindDoc="0" locked="0" layoutInCell="1" allowOverlap="1" wp14:anchorId="0948106C" wp14:editId="2CAAA7C6">
            <wp:simplePos x="0" y="0"/>
            <wp:positionH relativeFrom="page">
              <wp:posOffset>2834491</wp:posOffset>
            </wp:positionH>
            <wp:positionV relativeFrom="paragraph">
              <wp:posOffset>496205</wp:posOffset>
            </wp:positionV>
            <wp:extent cx="2143696" cy="812006"/>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8" cstate="print"/>
                    <a:stretch>
                      <a:fillRect/>
                    </a:stretch>
                  </pic:blipFill>
                  <pic:spPr>
                    <a:xfrm>
                      <a:off x="0" y="0"/>
                      <a:ext cx="2143696" cy="812006"/>
                    </a:xfrm>
                    <a:prstGeom prst="rect">
                      <a:avLst/>
                    </a:prstGeom>
                  </pic:spPr>
                </pic:pic>
              </a:graphicData>
            </a:graphic>
          </wp:anchor>
        </w:drawing>
      </w:r>
    </w:p>
    <w:p w14:paraId="7CED59EF" w14:textId="77777777" w:rsidR="00F02A5C" w:rsidRDefault="00F02A5C">
      <w:pPr>
        <w:sectPr w:rsidR="00F02A5C">
          <w:type w:val="continuous"/>
          <w:pgSz w:w="12240" w:h="15840"/>
          <w:pgMar w:top="1820" w:right="1280" w:bottom="280" w:left="1720" w:header="720" w:footer="720" w:gutter="0"/>
          <w:cols w:space="720"/>
        </w:sectPr>
      </w:pPr>
    </w:p>
    <w:p w14:paraId="38A01159" w14:textId="77777777" w:rsidR="00F02A5C" w:rsidRDefault="00F02A5C">
      <w:pPr>
        <w:pStyle w:val="BodyText"/>
      </w:pPr>
    </w:p>
    <w:p w14:paraId="6FC64FFB" w14:textId="77777777" w:rsidR="00F02A5C" w:rsidRDefault="00F02A5C">
      <w:pPr>
        <w:pStyle w:val="BodyText"/>
        <w:spacing w:before="8"/>
        <w:rPr>
          <w:sz w:val="28"/>
        </w:rPr>
      </w:pPr>
    </w:p>
    <w:p w14:paraId="25F7496B" w14:textId="77777777" w:rsidR="00F02A5C" w:rsidRDefault="00000000">
      <w:pPr>
        <w:spacing w:before="54"/>
        <w:ind w:left="955"/>
        <w:rPr>
          <w:b/>
          <w:sz w:val="28"/>
        </w:rPr>
      </w:pPr>
      <w:r>
        <w:rPr>
          <w:b/>
          <w:spacing w:val="-2"/>
          <w:w w:val="120"/>
          <w:sz w:val="28"/>
        </w:rPr>
        <w:t>Contents</w:t>
      </w:r>
    </w:p>
    <w:sdt>
      <w:sdtPr>
        <w:rPr>
          <w:b w:val="0"/>
          <w:bCs w:val="0"/>
          <w:sz w:val="22"/>
          <w:szCs w:val="22"/>
        </w:rPr>
        <w:id w:val="-1081212405"/>
        <w:docPartObj>
          <w:docPartGallery w:val="Table of Contents"/>
          <w:docPartUnique/>
        </w:docPartObj>
      </w:sdtPr>
      <w:sdtContent>
        <w:p w14:paraId="1AC863AB"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r>
            <w:fldChar w:fldCharType="begin"/>
          </w:r>
          <w:r>
            <w:instrText xml:space="preserve">TOC \o "1-2" \h \z \u </w:instrText>
          </w:r>
          <w:r>
            <w:fldChar w:fldCharType="separate"/>
          </w:r>
          <w:hyperlink w:anchor="_Toc137499799" w:history="1">
            <w:r w:rsidR="00C845A5" w:rsidRPr="002A04D9">
              <w:rPr>
                <w:rStyle w:val="Hyperlink"/>
                <w:noProof/>
                <w:w w:val="115"/>
              </w:rPr>
              <w:t>1</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Module</w:t>
            </w:r>
            <w:r w:rsidR="00C845A5" w:rsidRPr="002A04D9">
              <w:rPr>
                <w:rStyle w:val="Hyperlink"/>
                <w:noProof/>
                <w:spacing w:val="34"/>
                <w:w w:val="115"/>
              </w:rPr>
              <w:t xml:space="preserve"> </w:t>
            </w:r>
            <w:r w:rsidR="00C845A5" w:rsidRPr="002A04D9">
              <w:rPr>
                <w:rStyle w:val="Hyperlink"/>
                <w:noProof/>
                <w:spacing w:val="-4"/>
                <w:w w:val="115"/>
              </w:rPr>
              <w:t>Name</w:t>
            </w:r>
            <w:r w:rsidR="00C845A5">
              <w:rPr>
                <w:noProof/>
                <w:webHidden/>
              </w:rPr>
              <w:tab/>
            </w:r>
            <w:r w:rsidR="00C845A5">
              <w:rPr>
                <w:noProof/>
                <w:webHidden/>
              </w:rPr>
              <w:fldChar w:fldCharType="begin"/>
            </w:r>
            <w:r w:rsidR="00C845A5">
              <w:rPr>
                <w:noProof/>
                <w:webHidden/>
              </w:rPr>
              <w:instrText xml:space="preserve"> PAGEREF _Toc137499799 \h </w:instrText>
            </w:r>
            <w:r w:rsidR="00C845A5">
              <w:rPr>
                <w:noProof/>
                <w:webHidden/>
              </w:rPr>
            </w:r>
            <w:r w:rsidR="00C845A5">
              <w:rPr>
                <w:noProof/>
                <w:webHidden/>
              </w:rPr>
              <w:fldChar w:fldCharType="separate"/>
            </w:r>
            <w:r w:rsidR="00C845A5">
              <w:rPr>
                <w:noProof/>
                <w:webHidden/>
              </w:rPr>
              <w:t>1</w:t>
            </w:r>
            <w:r w:rsidR="00C845A5">
              <w:rPr>
                <w:noProof/>
                <w:webHidden/>
              </w:rPr>
              <w:fldChar w:fldCharType="end"/>
            </w:r>
          </w:hyperlink>
        </w:p>
        <w:p w14:paraId="14A449C7"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0" w:history="1">
            <w:r w:rsidR="00C845A5" w:rsidRPr="002A04D9">
              <w:rPr>
                <w:rStyle w:val="Hyperlink"/>
                <w:noProof/>
                <w:w w:val="115"/>
              </w:rPr>
              <w:t>2</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spacing w:val="-2"/>
                <w:w w:val="115"/>
              </w:rPr>
              <w:t>Lecturer Details</w:t>
            </w:r>
            <w:r w:rsidR="00C845A5">
              <w:rPr>
                <w:noProof/>
                <w:webHidden/>
              </w:rPr>
              <w:tab/>
            </w:r>
            <w:r w:rsidR="00C845A5">
              <w:rPr>
                <w:noProof/>
                <w:webHidden/>
              </w:rPr>
              <w:fldChar w:fldCharType="begin"/>
            </w:r>
            <w:r w:rsidR="00C845A5">
              <w:rPr>
                <w:noProof/>
                <w:webHidden/>
              </w:rPr>
              <w:instrText xml:space="preserve"> PAGEREF _Toc137499800 \h </w:instrText>
            </w:r>
            <w:r w:rsidR="00C845A5">
              <w:rPr>
                <w:noProof/>
                <w:webHidden/>
              </w:rPr>
            </w:r>
            <w:r w:rsidR="00C845A5">
              <w:rPr>
                <w:noProof/>
                <w:webHidden/>
              </w:rPr>
              <w:fldChar w:fldCharType="separate"/>
            </w:r>
            <w:r w:rsidR="00C845A5">
              <w:rPr>
                <w:noProof/>
                <w:webHidden/>
              </w:rPr>
              <w:t>1</w:t>
            </w:r>
            <w:r w:rsidR="00C845A5">
              <w:rPr>
                <w:noProof/>
                <w:webHidden/>
              </w:rPr>
              <w:fldChar w:fldCharType="end"/>
            </w:r>
          </w:hyperlink>
        </w:p>
        <w:p w14:paraId="7DAF02AC"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1" w:history="1">
            <w:r w:rsidR="00C845A5" w:rsidRPr="002A04D9">
              <w:rPr>
                <w:rStyle w:val="Hyperlink"/>
                <w:noProof/>
                <w:w w:val="115"/>
              </w:rPr>
              <w:t>3</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How</w:t>
            </w:r>
            <w:r w:rsidR="00C845A5" w:rsidRPr="002A04D9">
              <w:rPr>
                <w:rStyle w:val="Hyperlink"/>
                <w:noProof/>
                <w:spacing w:val="20"/>
                <w:w w:val="115"/>
              </w:rPr>
              <w:t xml:space="preserve"> </w:t>
            </w:r>
            <w:r w:rsidR="00C845A5" w:rsidRPr="002A04D9">
              <w:rPr>
                <w:rStyle w:val="Hyperlink"/>
                <w:noProof/>
                <w:w w:val="115"/>
              </w:rPr>
              <w:t>to</w:t>
            </w:r>
            <w:r w:rsidR="00C845A5" w:rsidRPr="002A04D9">
              <w:rPr>
                <w:rStyle w:val="Hyperlink"/>
                <w:noProof/>
                <w:spacing w:val="21"/>
                <w:w w:val="115"/>
              </w:rPr>
              <w:t xml:space="preserve"> </w:t>
            </w:r>
            <w:r w:rsidR="00C845A5" w:rsidRPr="002A04D9">
              <w:rPr>
                <w:rStyle w:val="Hyperlink"/>
                <w:noProof/>
                <w:w w:val="115"/>
              </w:rPr>
              <w:t>reach</w:t>
            </w:r>
            <w:r w:rsidR="00C845A5" w:rsidRPr="002A04D9">
              <w:rPr>
                <w:rStyle w:val="Hyperlink"/>
                <w:noProof/>
                <w:spacing w:val="21"/>
                <w:w w:val="115"/>
              </w:rPr>
              <w:t xml:space="preserve"> </w:t>
            </w:r>
            <w:r w:rsidR="00C845A5" w:rsidRPr="002A04D9">
              <w:rPr>
                <w:rStyle w:val="Hyperlink"/>
                <w:noProof/>
                <w:spacing w:val="-5"/>
                <w:w w:val="115"/>
              </w:rPr>
              <w:t>me</w:t>
            </w:r>
            <w:r w:rsidR="00C845A5">
              <w:rPr>
                <w:noProof/>
                <w:webHidden/>
              </w:rPr>
              <w:tab/>
            </w:r>
            <w:r w:rsidR="00C845A5">
              <w:rPr>
                <w:noProof/>
                <w:webHidden/>
              </w:rPr>
              <w:fldChar w:fldCharType="begin"/>
            </w:r>
            <w:r w:rsidR="00C845A5">
              <w:rPr>
                <w:noProof/>
                <w:webHidden/>
              </w:rPr>
              <w:instrText xml:space="preserve"> PAGEREF _Toc137499801 \h </w:instrText>
            </w:r>
            <w:r w:rsidR="00C845A5">
              <w:rPr>
                <w:noProof/>
                <w:webHidden/>
              </w:rPr>
            </w:r>
            <w:r w:rsidR="00C845A5">
              <w:rPr>
                <w:noProof/>
                <w:webHidden/>
              </w:rPr>
              <w:fldChar w:fldCharType="separate"/>
            </w:r>
            <w:r w:rsidR="00C845A5">
              <w:rPr>
                <w:noProof/>
                <w:webHidden/>
              </w:rPr>
              <w:t>1</w:t>
            </w:r>
            <w:r w:rsidR="00C845A5">
              <w:rPr>
                <w:noProof/>
                <w:webHidden/>
              </w:rPr>
              <w:fldChar w:fldCharType="end"/>
            </w:r>
          </w:hyperlink>
        </w:p>
        <w:p w14:paraId="3E068735"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2" w:history="1">
            <w:r w:rsidR="00C845A5" w:rsidRPr="002A04D9">
              <w:rPr>
                <w:rStyle w:val="Hyperlink"/>
                <w:noProof/>
                <w:w w:val="115"/>
              </w:rPr>
              <w:t>4</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Learning</w:t>
            </w:r>
            <w:r w:rsidR="00C845A5" w:rsidRPr="002A04D9">
              <w:rPr>
                <w:rStyle w:val="Hyperlink"/>
                <w:noProof/>
                <w:spacing w:val="-9"/>
                <w:w w:val="115"/>
              </w:rPr>
              <w:t xml:space="preserve"> </w:t>
            </w:r>
            <w:r w:rsidR="00C845A5" w:rsidRPr="002A04D9">
              <w:rPr>
                <w:rStyle w:val="Hyperlink"/>
                <w:noProof/>
                <w:spacing w:val="-2"/>
                <w:w w:val="115"/>
              </w:rPr>
              <w:t>Technologies</w:t>
            </w:r>
            <w:r w:rsidR="00C845A5">
              <w:rPr>
                <w:noProof/>
                <w:webHidden/>
              </w:rPr>
              <w:tab/>
            </w:r>
            <w:r w:rsidR="00C845A5">
              <w:rPr>
                <w:noProof/>
                <w:webHidden/>
              </w:rPr>
              <w:fldChar w:fldCharType="begin"/>
            </w:r>
            <w:r w:rsidR="00C845A5">
              <w:rPr>
                <w:noProof/>
                <w:webHidden/>
              </w:rPr>
              <w:instrText xml:space="preserve"> PAGEREF _Toc137499802 \h </w:instrText>
            </w:r>
            <w:r w:rsidR="00C845A5">
              <w:rPr>
                <w:noProof/>
                <w:webHidden/>
              </w:rPr>
            </w:r>
            <w:r w:rsidR="00C845A5">
              <w:rPr>
                <w:noProof/>
                <w:webHidden/>
              </w:rPr>
              <w:fldChar w:fldCharType="separate"/>
            </w:r>
            <w:r w:rsidR="00C845A5">
              <w:rPr>
                <w:noProof/>
                <w:webHidden/>
              </w:rPr>
              <w:t>2</w:t>
            </w:r>
            <w:r w:rsidR="00C845A5">
              <w:rPr>
                <w:noProof/>
                <w:webHidden/>
              </w:rPr>
              <w:fldChar w:fldCharType="end"/>
            </w:r>
          </w:hyperlink>
        </w:p>
        <w:p w14:paraId="1B7DC65C"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3" w:history="1">
            <w:r w:rsidR="00C845A5" w:rsidRPr="002A04D9">
              <w:rPr>
                <w:rStyle w:val="Hyperlink"/>
                <w:noProof/>
                <w:w w:val="115"/>
              </w:rPr>
              <w:t>5</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20"/>
              </w:rPr>
              <w:t>Module</w:t>
            </w:r>
            <w:r w:rsidR="00C845A5" w:rsidRPr="002A04D9">
              <w:rPr>
                <w:rStyle w:val="Hyperlink"/>
                <w:noProof/>
                <w:spacing w:val="1"/>
                <w:w w:val="120"/>
              </w:rPr>
              <w:t xml:space="preserve"> </w:t>
            </w:r>
            <w:r w:rsidR="00C845A5" w:rsidRPr="002A04D9">
              <w:rPr>
                <w:rStyle w:val="Hyperlink"/>
                <w:noProof/>
                <w:w w:val="120"/>
              </w:rPr>
              <w:t>objectives</w:t>
            </w:r>
            <w:r w:rsidR="00C845A5" w:rsidRPr="002A04D9">
              <w:rPr>
                <w:rStyle w:val="Hyperlink"/>
                <w:noProof/>
                <w:spacing w:val="2"/>
                <w:w w:val="120"/>
              </w:rPr>
              <w:t xml:space="preserve"> </w:t>
            </w:r>
            <w:r w:rsidR="00C845A5" w:rsidRPr="002A04D9">
              <w:rPr>
                <w:rStyle w:val="Hyperlink"/>
                <w:noProof/>
                <w:w w:val="120"/>
              </w:rPr>
              <w:t>/</w:t>
            </w:r>
            <w:r w:rsidR="00C845A5" w:rsidRPr="002A04D9">
              <w:rPr>
                <w:rStyle w:val="Hyperlink"/>
                <w:noProof/>
                <w:spacing w:val="1"/>
                <w:w w:val="120"/>
              </w:rPr>
              <w:t xml:space="preserve"> </w:t>
            </w:r>
            <w:r w:rsidR="00C845A5" w:rsidRPr="002A04D9">
              <w:rPr>
                <w:rStyle w:val="Hyperlink"/>
                <w:noProof/>
                <w:w w:val="120"/>
              </w:rPr>
              <w:t>Learning</w:t>
            </w:r>
            <w:r w:rsidR="00C845A5" w:rsidRPr="002A04D9">
              <w:rPr>
                <w:rStyle w:val="Hyperlink"/>
                <w:noProof/>
                <w:spacing w:val="2"/>
                <w:w w:val="120"/>
              </w:rPr>
              <w:t xml:space="preserve"> </w:t>
            </w:r>
            <w:r w:rsidR="00C845A5" w:rsidRPr="002A04D9">
              <w:rPr>
                <w:rStyle w:val="Hyperlink"/>
                <w:noProof/>
                <w:spacing w:val="-2"/>
                <w:w w:val="120"/>
              </w:rPr>
              <w:t>outcomes</w:t>
            </w:r>
            <w:r w:rsidR="00C845A5">
              <w:rPr>
                <w:noProof/>
                <w:webHidden/>
              </w:rPr>
              <w:tab/>
            </w:r>
            <w:r w:rsidR="00C845A5">
              <w:rPr>
                <w:noProof/>
                <w:webHidden/>
              </w:rPr>
              <w:fldChar w:fldCharType="begin"/>
            </w:r>
            <w:r w:rsidR="00C845A5">
              <w:rPr>
                <w:noProof/>
                <w:webHidden/>
              </w:rPr>
              <w:instrText xml:space="preserve"> PAGEREF _Toc137499803 \h </w:instrText>
            </w:r>
            <w:r w:rsidR="00C845A5">
              <w:rPr>
                <w:noProof/>
                <w:webHidden/>
              </w:rPr>
            </w:r>
            <w:r w:rsidR="00C845A5">
              <w:rPr>
                <w:noProof/>
                <w:webHidden/>
              </w:rPr>
              <w:fldChar w:fldCharType="separate"/>
            </w:r>
            <w:r w:rsidR="00C845A5">
              <w:rPr>
                <w:noProof/>
                <w:webHidden/>
              </w:rPr>
              <w:t>2</w:t>
            </w:r>
            <w:r w:rsidR="00C845A5">
              <w:rPr>
                <w:noProof/>
                <w:webHidden/>
              </w:rPr>
              <w:fldChar w:fldCharType="end"/>
            </w:r>
          </w:hyperlink>
        </w:p>
        <w:p w14:paraId="432F838D"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4" w:history="1">
            <w:r w:rsidR="00C845A5" w:rsidRPr="002A04D9">
              <w:rPr>
                <w:rStyle w:val="Hyperlink"/>
                <w:noProof/>
                <w:w w:val="115"/>
              </w:rPr>
              <w:t>6</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Assessment</w:t>
            </w:r>
            <w:r w:rsidR="00C845A5" w:rsidRPr="002A04D9">
              <w:rPr>
                <w:rStyle w:val="Hyperlink"/>
                <w:noProof/>
                <w:spacing w:val="60"/>
                <w:w w:val="115"/>
              </w:rPr>
              <w:t xml:space="preserve"> </w:t>
            </w:r>
            <w:r w:rsidR="00C845A5" w:rsidRPr="002A04D9">
              <w:rPr>
                <w:rStyle w:val="Hyperlink"/>
                <w:noProof/>
                <w:spacing w:val="-2"/>
                <w:w w:val="115"/>
              </w:rPr>
              <w:t>Breakdown</w:t>
            </w:r>
            <w:r w:rsidR="00C845A5">
              <w:rPr>
                <w:noProof/>
                <w:webHidden/>
              </w:rPr>
              <w:tab/>
            </w:r>
            <w:r w:rsidR="00C845A5">
              <w:rPr>
                <w:noProof/>
                <w:webHidden/>
              </w:rPr>
              <w:fldChar w:fldCharType="begin"/>
            </w:r>
            <w:r w:rsidR="00C845A5">
              <w:rPr>
                <w:noProof/>
                <w:webHidden/>
              </w:rPr>
              <w:instrText xml:space="preserve"> PAGEREF _Toc137499804 \h </w:instrText>
            </w:r>
            <w:r w:rsidR="00C845A5">
              <w:rPr>
                <w:noProof/>
                <w:webHidden/>
              </w:rPr>
            </w:r>
            <w:r w:rsidR="00C845A5">
              <w:rPr>
                <w:noProof/>
                <w:webHidden/>
              </w:rPr>
              <w:fldChar w:fldCharType="separate"/>
            </w:r>
            <w:r w:rsidR="00C845A5">
              <w:rPr>
                <w:noProof/>
                <w:webHidden/>
              </w:rPr>
              <w:t>3</w:t>
            </w:r>
            <w:r w:rsidR="00C845A5">
              <w:rPr>
                <w:noProof/>
                <w:webHidden/>
              </w:rPr>
              <w:fldChar w:fldCharType="end"/>
            </w:r>
          </w:hyperlink>
        </w:p>
        <w:p w14:paraId="10D680AE" w14:textId="77777777" w:rsidR="00C845A5" w:rsidRDefault="00000000">
          <w:pPr>
            <w:pStyle w:val="TOC2"/>
            <w:tabs>
              <w:tab w:val="left" w:pos="1920"/>
              <w:tab w:val="right" w:pos="9230"/>
            </w:tabs>
            <w:rPr>
              <w:rFonts w:asciiTheme="minorHAnsi" w:eastAsiaTheme="minorEastAsia" w:hAnsiTheme="minorHAnsi" w:cstheme="minorBidi"/>
              <w:noProof/>
              <w:kern w:val="2"/>
              <w:sz w:val="24"/>
              <w:szCs w:val="24"/>
              <w:lang w:val="en-IE" w:eastAsia="en-GB"/>
              <w14:ligatures w14:val="standardContextual"/>
            </w:rPr>
          </w:pPr>
          <w:hyperlink w:anchor="_Toc137499805" w:history="1">
            <w:r w:rsidR="00C845A5" w:rsidRPr="002A04D9">
              <w:rPr>
                <w:rStyle w:val="Hyperlink"/>
                <w:noProof/>
                <w:w w:val="114"/>
              </w:rPr>
              <w:t>6.1</w:t>
            </w:r>
            <w:r w:rsidR="00C845A5">
              <w:rPr>
                <w:rFonts w:asciiTheme="minorHAnsi" w:eastAsiaTheme="minorEastAsia" w:hAnsiTheme="minorHAnsi" w:cstheme="minorBidi"/>
                <w:noProof/>
                <w:kern w:val="2"/>
                <w:sz w:val="24"/>
                <w:szCs w:val="24"/>
                <w:lang w:val="en-IE" w:eastAsia="en-GB"/>
                <w14:ligatures w14:val="standardContextual"/>
              </w:rPr>
              <w:tab/>
            </w:r>
            <w:r w:rsidR="00C845A5" w:rsidRPr="002A04D9">
              <w:rPr>
                <w:rStyle w:val="Hyperlink"/>
                <w:noProof/>
                <w:w w:val="115"/>
              </w:rPr>
              <w:t>Continuous</w:t>
            </w:r>
            <w:r w:rsidR="00C845A5" w:rsidRPr="002A04D9">
              <w:rPr>
                <w:rStyle w:val="Hyperlink"/>
                <w:noProof/>
                <w:spacing w:val="-10"/>
                <w:w w:val="115"/>
              </w:rPr>
              <w:t xml:space="preserve"> </w:t>
            </w:r>
            <w:r w:rsidR="00C845A5" w:rsidRPr="002A04D9">
              <w:rPr>
                <w:rStyle w:val="Hyperlink"/>
                <w:noProof/>
                <w:w w:val="115"/>
              </w:rPr>
              <w:t>Assessment</w:t>
            </w:r>
            <w:r w:rsidR="00C845A5" w:rsidRPr="002A04D9">
              <w:rPr>
                <w:rStyle w:val="Hyperlink"/>
                <w:noProof/>
                <w:spacing w:val="-10"/>
                <w:w w:val="115"/>
              </w:rPr>
              <w:t xml:space="preserve"> </w:t>
            </w:r>
            <w:r w:rsidR="00C845A5" w:rsidRPr="002A04D9">
              <w:rPr>
                <w:rStyle w:val="Hyperlink"/>
                <w:noProof/>
                <w:spacing w:val="-2"/>
                <w:w w:val="115"/>
              </w:rPr>
              <w:t>(100%)</w:t>
            </w:r>
            <w:r w:rsidR="00C845A5">
              <w:rPr>
                <w:noProof/>
                <w:webHidden/>
              </w:rPr>
              <w:tab/>
            </w:r>
            <w:r w:rsidR="00C845A5">
              <w:rPr>
                <w:noProof/>
                <w:webHidden/>
              </w:rPr>
              <w:fldChar w:fldCharType="begin"/>
            </w:r>
            <w:r w:rsidR="00C845A5">
              <w:rPr>
                <w:noProof/>
                <w:webHidden/>
              </w:rPr>
              <w:instrText xml:space="preserve"> PAGEREF _Toc137499805 \h </w:instrText>
            </w:r>
            <w:r w:rsidR="00C845A5">
              <w:rPr>
                <w:noProof/>
                <w:webHidden/>
              </w:rPr>
            </w:r>
            <w:r w:rsidR="00C845A5">
              <w:rPr>
                <w:noProof/>
                <w:webHidden/>
              </w:rPr>
              <w:fldChar w:fldCharType="separate"/>
            </w:r>
            <w:r w:rsidR="00C845A5">
              <w:rPr>
                <w:noProof/>
                <w:webHidden/>
              </w:rPr>
              <w:t>3</w:t>
            </w:r>
            <w:r w:rsidR="00C845A5">
              <w:rPr>
                <w:noProof/>
                <w:webHidden/>
              </w:rPr>
              <w:fldChar w:fldCharType="end"/>
            </w:r>
          </w:hyperlink>
        </w:p>
        <w:p w14:paraId="10135F7E"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6" w:history="1">
            <w:r w:rsidR="00C845A5" w:rsidRPr="002A04D9">
              <w:rPr>
                <w:rStyle w:val="Hyperlink"/>
                <w:noProof/>
                <w:w w:val="115"/>
              </w:rPr>
              <w:t>7</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Academic</w:t>
            </w:r>
            <w:r w:rsidR="00C845A5" w:rsidRPr="002A04D9">
              <w:rPr>
                <w:rStyle w:val="Hyperlink"/>
                <w:noProof/>
                <w:spacing w:val="38"/>
                <w:w w:val="115"/>
              </w:rPr>
              <w:t xml:space="preserve"> </w:t>
            </w:r>
            <w:r w:rsidR="00C845A5" w:rsidRPr="002A04D9">
              <w:rPr>
                <w:rStyle w:val="Hyperlink"/>
                <w:noProof/>
                <w:spacing w:val="-2"/>
                <w:w w:val="115"/>
              </w:rPr>
              <w:t>Integrity</w:t>
            </w:r>
            <w:r w:rsidR="00C845A5">
              <w:rPr>
                <w:noProof/>
                <w:webHidden/>
              </w:rPr>
              <w:tab/>
            </w:r>
            <w:r w:rsidR="00C845A5">
              <w:rPr>
                <w:noProof/>
                <w:webHidden/>
              </w:rPr>
              <w:fldChar w:fldCharType="begin"/>
            </w:r>
            <w:r w:rsidR="00C845A5">
              <w:rPr>
                <w:noProof/>
                <w:webHidden/>
              </w:rPr>
              <w:instrText xml:space="preserve"> PAGEREF _Toc137499806 \h </w:instrText>
            </w:r>
            <w:r w:rsidR="00C845A5">
              <w:rPr>
                <w:noProof/>
                <w:webHidden/>
              </w:rPr>
            </w:r>
            <w:r w:rsidR="00C845A5">
              <w:rPr>
                <w:noProof/>
                <w:webHidden/>
              </w:rPr>
              <w:fldChar w:fldCharType="separate"/>
            </w:r>
            <w:r w:rsidR="00C845A5">
              <w:rPr>
                <w:noProof/>
                <w:webHidden/>
              </w:rPr>
              <w:t>4</w:t>
            </w:r>
            <w:r w:rsidR="00C845A5">
              <w:rPr>
                <w:noProof/>
                <w:webHidden/>
              </w:rPr>
              <w:fldChar w:fldCharType="end"/>
            </w:r>
          </w:hyperlink>
        </w:p>
        <w:p w14:paraId="524314CD"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7" w:history="1">
            <w:r w:rsidR="00C845A5" w:rsidRPr="002A04D9">
              <w:rPr>
                <w:rStyle w:val="Hyperlink"/>
                <w:noProof/>
                <w:w w:val="115"/>
              </w:rPr>
              <w:t>8</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Engagement</w:t>
            </w:r>
            <w:r w:rsidR="00C845A5" w:rsidRPr="002A04D9">
              <w:rPr>
                <w:rStyle w:val="Hyperlink"/>
                <w:noProof/>
                <w:spacing w:val="40"/>
                <w:w w:val="115"/>
              </w:rPr>
              <w:t xml:space="preserve"> </w:t>
            </w:r>
            <w:r w:rsidR="00C845A5" w:rsidRPr="002A04D9">
              <w:rPr>
                <w:rStyle w:val="Hyperlink"/>
                <w:noProof/>
                <w:w w:val="115"/>
              </w:rPr>
              <w:t>in</w:t>
            </w:r>
            <w:r w:rsidR="00C845A5" w:rsidRPr="002A04D9">
              <w:rPr>
                <w:rStyle w:val="Hyperlink"/>
                <w:noProof/>
                <w:spacing w:val="40"/>
                <w:w w:val="115"/>
              </w:rPr>
              <w:t xml:space="preserve"> </w:t>
            </w:r>
            <w:r w:rsidR="00C845A5" w:rsidRPr="002A04D9">
              <w:rPr>
                <w:rStyle w:val="Hyperlink"/>
                <w:noProof/>
                <w:w w:val="115"/>
              </w:rPr>
              <w:t>the</w:t>
            </w:r>
            <w:r w:rsidR="00C845A5" w:rsidRPr="002A04D9">
              <w:rPr>
                <w:rStyle w:val="Hyperlink"/>
                <w:noProof/>
                <w:spacing w:val="40"/>
                <w:w w:val="115"/>
              </w:rPr>
              <w:t xml:space="preserve"> </w:t>
            </w:r>
            <w:r w:rsidR="00C845A5" w:rsidRPr="002A04D9">
              <w:rPr>
                <w:rStyle w:val="Hyperlink"/>
                <w:noProof/>
                <w:w w:val="115"/>
              </w:rPr>
              <w:t>module</w:t>
            </w:r>
            <w:r w:rsidR="00C845A5" w:rsidRPr="002A04D9">
              <w:rPr>
                <w:rStyle w:val="Hyperlink"/>
                <w:noProof/>
                <w:spacing w:val="40"/>
                <w:w w:val="115"/>
              </w:rPr>
              <w:t xml:space="preserve"> </w:t>
            </w:r>
            <w:r w:rsidR="00C845A5" w:rsidRPr="002A04D9">
              <w:rPr>
                <w:rStyle w:val="Hyperlink"/>
                <w:noProof/>
                <w:w w:val="115"/>
              </w:rPr>
              <w:t>and</w:t>
            </w:r>
            <w:r w:rsidR="00C845A5" w:rsidRPr="002A04D9">
              <w:rPr>
                <w:rStyle w:val="Hyperlink"/>
                <w:noProof/>
                <w:spacing w:val="40"/>
                <w:w w:val="115"/>
              </w:rPr>
              <w:t xml:space="preserve"> </w:t>
            </w:r>
            <w:r w:rsidR="00C845A5" w:rsidRPr="002A04D9">
              <w:rPr>
                <w:rStyle w:val="Hyperlink"/>
                <w:noProof/>
                <w:w w:val="115"/>
              </w:rPr>
              <w:t>Time</w:t>
            </w:r>
            <w:r w:rsidR="00C845A5" w:rsidRPr="002A04D9">
              <w:rPr>
                <w:rStyle w:val="Hyperlink"/>
                <w:noProof/>
                <w:spacing w:val="74"/>
                <w:w w:val="115"/>
              </w:rPr>
              <w:t xml:space="preserve"> </w:t>
            </w:r>
            <w:r w:rsidR="00C845A5" w:rsidRPr="002A04D9">
              <w:rPr>
                <w:rStyle w:val="Hyperlink"/>
                <w:noProof/>
                <w:w w:val="115"/>
              </w:rPr>
              <w:t>Man</w:t>
            </w:r>
            <w:r w:rsidR="00C845A5" w:rsidRPr="002A04D9">
              <w:rPr>
                <w:rStyle w:val="Hyperlink"/>
                <w:noProof/>
                <w:spacing w:val="-2"/>
                <w:w w:val="115"/>
              </w:rPr>
              <w:t>agement</w:t>
            </w:r>
            <w:r w:rsidR="00C845A5">
              <w:rPr>
                <w:noProof/>
                <w:webHidden/>
              </w:rPr>
              <w:tab/>
            </w:r>
            <w:r w:rsidR="00C845A5">
              <w:rPr>
                <w:noProof/>
                <w:webHidden/>
              </w:rPr>
              <w:fldChar w:fldCharType="begin"/>
            </w:r>
            <w:r w:rsidR="00C845A5">
              <w:rPr>
                <w:noProof/>
                <w:webHidden/>
              </w:rPr>
              <w:instrText xml:space="preserve"> PAGEREF _Toc137499807 \h </w:instrText>
            </w:r>
            <w:r w:rsidR="00C845A5">
              <w:rPr>
                <w:noProof/>
                <w:webHidden/>
              </w:rPr>
            </w:r>
            <w:r w:rsidR="00C845A5">
              <w:rPr>
                <w:noProof/>
                <w:webHidden/>
              </w:rPr>
              <w:fldChar w:fldCharType="separate"/>
            </w:r>
            <w:r w:rsidR="00C845A5">
              <w:rPr>
                <w:noProof/>
                <w:webHidden/>
              </w:rPr>
              <w:t>5</w:t>
            </w:r>
            <w:r w:rsidR="00C845A5">
              <w:rPr>
                <w:noProof/>
                <w:webHidden/>
              </w:rPr>
              <w:fldChar w:fldCharType="end"/>
            </w:r>
          </w:hyperlink>
        </w:p>
        <w:p w14:paraId="7281E6DE"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08" w:history="1">
            <w:r w:rsidR="00C845A5" w:rsidRPr="002A04D9">
              <w:rPr>
                <w:rStyle w:val="Hyperlink"/>
                <w:noProof/>
                <w:w w:val="115"/>
              </w:rPr>
              <w:t>9</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20"/>
              </w:rPr>
              <w:t>Netiquette</w:t>
            </w:r>
            <w:r w:rsidR="00C845A5" w:rsidRPr="002A04D9">
              <w:rPr>
                <w:rStyle w:val="Hyperlink"/>
                <w:noProof/>
                <w:spacing w:val="15"/>
                <w:w w:val="120"/>
              </w:rPr>
              <w:t xml:space="preserve"> </w:t>
            </w:r>
            <w:r w:rsidR="00C845A5" w:rsidRPr="002A04D9">
              <w:rPr>
                <w:rStyle w:val="Hyperlink"/>
                <w:noProof/>
                <w:w w:val="120"/>
              </w:rPr>
              <w:t>and</w:t>
            </w:r>
            <w:r w:rsidR="00C845A5" w:rsidRPr="002A04D9">
              <w:rPr>
                <w:rStyle w:val="Hyperlink"/>
                <w:noProof/>
                <w:spacing w:val="15"/>
                <w:w w:val="120"/>
              </w:rPr>
              <w:t xml:space="preserve"> </w:t>
            </w:r>
            <w:r w:rsidR="00C845A5" w:rsidRPr="002A04D9">
              <w:rPr>
                <w:rStyle w:val="Hyperlink"/>
                <w:noProof/>
                <w:spacing w:val="-2"/>
                <w:w w:val="120"/>
              </w:rPr>
              <w:t>Decorum</w:t>
            </w:r>
            <w:r w:rsidR="00C845A5">
              <w:rPr>
                <w:noProof/>
                <w:webHidden/>
              </w:rPr>
              <w:tab/>
            </w:r>
            <w:r w:rsidR="00C845A5">
              <w:rPr>
                <w:noProof/>
                <w:webHidden/>
              </w:rPr>
              <w:fldChar w:fldCharType="begin"/>
            </w:r>
            <w:r w:rsidR="00C845A5">
              <w:rPr>
                <w:noProof/>
                <w:webHidden/>
              </w:rPr>
              <w:instrText xml:space="preserve"> PAGEREF _Toc137499808 \h </w:instrText>
            </w:r>
            <w:r w:rsidR="00C845A5">
              <w:rPr>
                <w:noProof/>
                <w:webHidden/>
              </w:rPr>
            </w:r>
            <w:r w:rsidR="00C845A5">
              <w:rPr>
                <w:noProof/>
                <w:webHidden/>
              </w:rPr>
              <w:fldChar w:fldCharType="separate"/>
            </w:r>
            <w:r w:rsidR="00C845A5">
              <w:rPr>
                <w:noProof/>
                <w:webHidden/>
              </w:rPr>
              <w:t>5</w:t>
            </w:r>
            <w:r w:rsidR="00C845A5">
              <w:rPr>
                <w:noProof/>
                <w:webHidden/>
              </w:rPr>
              <w:fldChar w:fldCharType="end"/>
            </w:r>
          </w:hyperlink>
        </w:p>
        <w:p w14:paraId="7C82D026" w14:textId="77777777" w:rsidR="00C845A5" w:rsidRDefault="00000000">
          <w:pPr>
            <w:pStyle w:val="TOC2"/>
            <w:tabs>
              <w:tab w:val="left" w:pos="1920"/>
              <w:tab w:val="right" w:pos="9230"/>
            </w:tabs>
            <w:rPr>
              <w:rFonts w:asciiTheme="minorHAnsi" w:eastAsiaTheme="minorEastAsia" w:hAnsiTheme="minorHAnsi" w:cstheme="minorBidi"/>
              <w:noProof/>
              <w:kern w:val="2"/>
              <w:sz w:val="24"/>
              <w:szCs w:val="24"/>
              <w:lang w:val="en-IE" w:eastAsia="en-GB"/>
              <w14:ligatures w14:val="standardContextual"/>
            </w:rPr>
          </w:pPr>
          <w:hyperlink w:anchor="_Toc137499809" w:history="1">
            <w:r w:rsidR="00C845A5" w:rsidRPr="002A04D9">
              <w:rPr>
                <w:rStyle w:val="Hyperlink"/>
                <w:noProof/>
                <w:w w:val="114"/>
              </w:rPr>
              <w:t>9.1</w:t>
            </w:r>
            <w:r w:rsidR="00C845A5">
              <w:rPr>
                <w:rFonts w:asciiTheme="minorHAnsi" w:eastAsiaTheme="minorEastAsia" w:hAnsiTheme="minorHAnsi" w:cstheme="minorBidi"/>
                <w:noProof/>
                <w:kern w:val="2"/>
                <w:sz w:val="24"/>
                <w:szCs w:val="24"/>
                <w:lang w:val="en-IE" w:eastAsia="en-GB"/>
                <w14:ligatures w14:val="standardContextual"/>
              </w:rPr>
              <w:tab/>
            </w:r>
            <w:r w:rsidR="00C845A5" w:rsidRPr="002A04D9">
              <w:rPr>
                <w:rStyle w:val="Hyperlink"/>
                <w:noProof/>
                <w:spacing w:val="-2"/>
                <w:w w:val="115"/>
              </w:rPr>
              <w:t>Netiquette</w:t>
            </w:r>
            <w:r w:rsidR="00C845A5">
              <w:rPr>
                <w:noProof/>
                <w:webHidden/>
              </w:rPr>
              <w:tab/>
            </w:r>
            <w:r w:rsidR="00C845A5">
              <w:rPr>
                <w:noProof/>
                <w:webHidden/>
              </w:rPr>
              <w:fldChar w:fldCharType="begin"/>
            </w:r>
            <w:r w:rsidR="00C845A5">
              <w:rPr>
                <w:noProof/>
                <w:webHidden/>
              </w:rPr>
              <w:instrText xml:space="preserve"> PAGEREF _Toc137499809 \h </w:instrText>
            </w:r>
            <w:r w:rsidR="00C845A5">
              <w:rPr>
                <w:noProof/>
                <w:webHidden/>
              </w:rPr>
            </w:r>
            <w:r w:rsidR="00C845A5">
              <w:rPr>
                <w:noProof/>
                <w:webHidden/>
              </w:rPr>
              <w:fldChar w:fldCharType="separate"/>
            </w:r>
            <w:r w:rsidR="00C845A5">
              <w:rPr>
                <w:noProof/>
                <w:webHidden/>
              </w:rPr>
              <w:t>5</w:t>
            </w:r>
            <w:r w:rsidR="00C845A5">
              <w:rPr>
                <w:noProof/>
                <w:webHidden/>
              </w:rPr>
              <w:fldChar w:fldCharType="end"/>
            </w:r>
          </w:hyperlink>
        </w:p>
        <w:p w14:paraId="41784B99" w14:textId="77777777" w:rsidR="00C845A5" w:rsidRDefault="00000000">
          <w:pPr>
            <w:pStyle w:val="TOC1"/>
            <w:tabs>
              <w:tab w:val="left" w:pos="1712"/>
              <w:tab w:val="right" w:pos="9230"/>
            </w:tabs>
            <w:rPr>
              <w:rFonts w:asciiTheme="minorHAnsi" w:eastAsiaTheme="minorEastAsia" w:hAnsiTheme="minorHAnsi" w:cstheme="minorBidi"/>
              <w:b w:val="0"/>
              <w:bCs w:val="0"/>
              <w:noProof/>
              <w:kern w:val="2"/>
              <w:sz w:val="24"/>
              <w:szCs w:val="24"/>
              <w:lang w:val="en-IE" w:eastAsia="en-GB"/>
              <w14:ligatures w14:val="standardContextual"/>
            </w:rPr>
          </w:pPr>
          <w:hyperlink w:anchor="_Toc137499810" w:history="1">
            <w:r w:rsidR="00C845A5" w:rsidRPr="002A04D9">
              <w:rPr>
                <w:rStyle w:val="Hyperlink"/>
                <w:noProof/>
                <w:w w:val="115"/>
              </w:rPr>
              <w:t>10</w:t>
            </w:r>
            <w:r w:rsidR="00C845A5">
              <w:rPr>
                <w:rFonts w:asciiTheme="minorHAnsi" w:eastAsiaTheme="minorEastAsia" w:hAnsiTheme="minorHAnsi" w:cstheme="minorBidi"/>
                <w:b w:val="0"/>
                <w:bCs w:val="0"/>
                <w:noProof/>
                <w:kern w:val="2"/>
                <w:sz w:val="24"/>
                <w:szCs w:val="24"/>
                <w:lang w:val="en-IE" w:eastAsia="en-GB"/>
                <w14:ligatures w14:val="standardContextual"/>
              </w:rPr>
              <w:tab/>
            </w:r>
            <w:r w:rsidR="00C845A5" w:rsidRPr="002A04D9">
              <w:rPr>
                <w:rStyle w:val="Hyperlink"/>
                <w:noProof/>
                <w:w w:val="115"/>
              </w:rPr>
              <w:t>Organizing</w:t>
            </w:r>
            <w:r w:rsidR="00C845A5" w:rsidRPr="002A04D9">
              <w:rPr>
                <w:rStyle w:val="Hyperlink"/>
                <w:noProof/>
                <w:spacing w:val="1"/>
                <w:w w:val="115"/>
              </w:rPr>
              <w:t xml:space="preserve"> </w:t>
            </w:r>
            <w:r w:rsidR="00C845A5" w:rsidRPr="002A04D9">
              <w:rPr>
                <w:rStyle w:val="Hyperlink"/>
                <w:noProof/>
                <w:spacing w:val="-2"/>
                <w:w w:val="115"/>
              </w:rPr>
              <w:t>yourself</w:t>
            </w:r>
            <w:r w:rsidR="00C845A5">
              <w:rPr>
                <w:noProof/>
                <w:webHidden/>
              </w:rPr>
              <w:tab/>
            </w:r>
            <w:r w:rsidR="00C845A5">
              <w:rPr>
                <w:noProof/>
                <w:webHidden/>
              </w:rPr>
              <w:fldChar w:fldCharType="begin"/>
            </w:r>
            <w:r w:rsidR="00C845A5">
              <w:rPr>
                <w:noProof/>
                <w:webHidden/>
              </w:rPr>
              <w:instrText xml:space="preserve"> PAGEREF _Toc137499810 \h </w:instrText>
            </w:r>
            <w:r w:rsidR="00C845A5">
              <w:rPr>
                <w:noProof/>
                <w:webHidden/>
              </w:rPr>
            </w:r>
            <w:r w:rsidR="00C845A5">
              <w:rPr>
                <w:noProof/>
                <w:webHidden/>
              </w:rPr>
              <w:fldChar w:fldCharType="separate"/>
            </w:r>
            <w:r w:rsidR="00C845A5">
              <w:rPr>
                <w:noProof/>
                <w:webHidden/>
              </w:rPr>
              <w:t>8</w:t>
            </w:r>
            <w:r w:rsidR="00C845A5">
              <w:rPr>
                <w:noProof/>
                <w:webHidden/>
              </w:rPr>
              <w:fldChar w:fldCharType="end"/>
            </w:r>
          </w:hyperlink>
        </w:p>
        <w:p w14:paraId="3EF907EC" w14:textId="77777777" w:rsidR="00C845A5" w:rsidRDefault="00000000">
          <w:pPr>
            <w:pStyle w:val="TOC2"/>
            <w:tabs>
              <w:tab w:val="left" w:pos="1920"/>
              <w:tab w:val="right" w:pos="9230"/>
            </w:tabs>
            <w:rPr>
              <w:rFonts w:asciiTheme="minorHAnsi" w:eastAsiaTheme="minorEastAsia" w:hAnsiTheme="minorHAnsi" w:cstheme="minorBidi"/>
              <w:noProof/>
              <w:kern w:val="2"/>
              <w:sz w:val="24"/>
              <w:szCs w:val="24"/>
              <w:lang w:val="en-IE" w:eastAsia="en-GB"/>
              <w14:ligatures w14:val="standardContextual"/>
            </w:rPr>
          </w:pPr>
          <w:hyperlink w:anchor="_Toc137499811" w:history="1">
            <w:r w:rsidR="00C845A5" w:rsidRPr="002A04D9">
              <w:rPr>
                <w:rStyle w:val="Hyperlink"/>
                <w:noProof/>
                <w:w w:val="114"/>
              </w:rPr>
              <w:t>10.1</w:t>
            </w:r>
            <w:r w:rsidR="00C845A5">
              <w:rPr>
                <w:rFonts w:asciiTheme="minorHAnsi" w:eastAsiaTheme="minorEastAsia" w:hAnsiTheme="minorHAnsi" w:cstheme="minorBidi"/>
                <w:noProof/>
                <w:kern w:val="2"/>
                <w:sz w:val="24"/>
                <w:szCs w:val="24"/>
                <w:lang w:val="en-IE" w:eastAsia="en-GB"/>
                <w14:ligatures w14:val="standardContextual"/>
              </w:rPr>
              <w:tab/>
            </w:r>
            <w:r w:rsidR="00C845A5" w:rsidRPr="002A04D9">
              <w:rPr>
                <w:rStyle w:val="Hyperlink"/>
                <w:noProof/>
                <w:w w:val="110"/>
              </w:rPr>
              <w:t>Organisation</w:t>
            </w:r>
            <w:r w:rsidR="00C845A5" w:rsidRPr="002A04D9">
              <w:rPr>
                <w:rStyle w:val="Hyperlink"/>
                <w:noProof/>
                <w:spacing w:val="46"/>
                <w:w w:val="110"/>
              </w:rPr>
              <w:t xml:space="preserve"> </w:t>
            </w:r>
            <w:r w:rsidR="00C845A5" w:rsidRPr="002A04D9">
              <w:rPr>
                <w:rStyle w:val="Hyperlink"/>
                <w:noProof/>
                <w:w w:val="110"/>
              </w:rPr>
              <w:t>of</w:t>
            </w:r>
            <w:r w:rsidR="00C845A5" w:rsidRPr="002A04D9">
              <w:rPr>
                <w:rStyle w:val="Hyperlink"/>
                <w:noProof/>
                <w:spacing w:val="47"/>
                <w:w w:val="110"/>
              </w:rPr>
              <w:t xml:space="preserve"> </w:t>
            </w:r>
            <w:r w:rsidR="00C845A5" w:rsidRPr="002A04D9">
              <w:rPr>
                <w:rStyle w:val="Hyperlink"/>
                <w:noProof/>
                <w:w w:val="110"/>
              </w:rPr>
              <w:t>your</w:t>
            </w:r>
            <w:r w:rsidR="00C845A5" w:rsidRPr="002A04D9">
              <w:rPr>
                <w:rStyle w:val="Hyperlink"/>
                <w:noProof/>
                <w:spacing w:val="47"/>
                <w:w w:val="110"/>
              </w:rPr>
              <w:t xml:space="preserve"> </w:t>
            </w:r>
            <w:r w:rsidR="00C845A5" w:rsidRPr="002A04D9">
              <w:rPr>
                <w:rStyle w:val="Hyperlink"/>
                <w:noProof/>
                <w:w w:val="110"/>
              </w:rPr>
              <w:t>laptop/cloud</w:t>
            </w:r>
            <w:r w:rsidR="00C845A5" w:rsidRPr="002A04D9">
              <w:rPr>
                <w:rStyle w:val="Hyperlink"/>
                <w:noProof/>
                <w:spacing w:val="47"/>
                <w:w w:val="110"/>
              </w:rPr>
              <w:t xml:space="preserve"> </w:t>
            </w:r>
            <w:r w:rsidR="00C845A5" w:rsidRPr="002A04D9">
              <w:rPr>
                <w:rStyle w:val="Hyperlink"/>
                <w:noProof/>
                <w:spacing w:val="-2"/>
                <w:w w:val="110"/>
              </w:rPr>
              <w:t>storage</w:t>
            </w:r>
            <w:r w:rsidR="00C845A5">
              <w:rPr>
                <w:noProof/>
                <w:webHidden/>
              </w:rPr>
              <w:tab/>
            </w:r>
            <w:r w:rsidR="00C845A5">
              <w:rPr>
                <w:noProof/>
                <w:webHidden/>
              </w:rPr>
              <w:fldChar w:fldCharType="begin"/>
            </w:r>
            <w:r w:rsidR="00C845A5">
              <w:rPr>
                <w:noProof/>
                <w:webHidden/>
              </w:rPr>
              <w:instrText xml:space="preserve"> PAGEREF _Toc137499811 \h </w:instrText>
            </w:r>
            <w:r w:rsidR="00C845A5">
              <w:rPr>
                <w:noProof/>
                <w:webHidden/>
              </w:rPr>
            </w:r>
            <w:r w:rsidR="00C845A5">
              <w:rPr>
                <w:noProof/>
                <w:webHidden/>
              </w:rPr>
              <w:fldChar w:fldCharType="separate"/>
            </w:r>
            <w:r w:rsidR="00C845A5">
              <w:rPr>
                <w:noProof/>
                <w:webHidden/>
              </w:rPr>
              <w:t>8</w:t>
            </w:r>
            <w:r w:rsidR="00C845A5">
              <w:rPr>
                <w:noProof/>
                <w:webHidden/>
              </w:rPr>
              <w:fldChar w:fldCharType="end"/>
            </w:r>
          </w:hyperlink>
        </w:p>
        <w:p w14:paraId="72B1AC51" w14:textId="77777777" w:rsidR="00C845A5" w:rsidRDefault="00000000">
          <w:pPr>
            <w:pStyle w:val="TOC2"/>
            <w:tabs>
              <w:tab w:val="left" w:pos="1920"/>
              <w:tab w:val="right" w:pos="9230"/>
            </w:tabs>
            <w:rPr>
              <w:rFonts w:asciiTheme="minorHAnsi" w:eastAsiaTheme="minorEastAsia" w:hAnsiTheme="minorHAnsi" w:cstheme="minorBidi"/>
              <w:noProof/>
              <w:kern w:val="2"/>
              <w:sz w:val="24"/>
              <w:szCs w:val="24"/>
              <w:lang w:val="en-IE" w:eastAsia="en-GB"/>
              <w14:ligatures w14:val="standardContextual"/>
            </w:rPr>
          </w:pPr>
          <w:hyperlink w:anchor="_Toc137499812" w:history="1">
            <w:r w:rsidR="00C845A5" w:rsidRPr="002A04D9">
              <w:rPr>
                <w:rStyle w:val="Hyperlink"/>
                <w:noProof/>
                <w:w w:val="114"/>
              </w:rPr>
              <w:t>10.2</w:t>
            </w:r>
            <w:r w:rsidR="00C845A5">
              <w:rPr>
                <w:rFonts w:asciiTheme="minorHAnsi" w:eastAsiaTheme="minorEastAsia" w:hAnsiTheme="minorHAnsi" w:cstheme="minorBidi"/>
                <w:noProof/>
                <w:kern w:val="2"/>
                <w:sz w:val="24"/>
                <w:szCs w:val="24"/>
                <w:lang w:val="en-IE" w:eastAsia="en-GB"/>
                <w14:ligatures w14:val="standardContextual"/>
              </w:rPr>
              <w:tab/>
            </w:r>
            <w:r w:rsidR="00C845A5" w:rsidRPr="002A04D9">
              <w:rPr>
                <w:rStyle w:val="Hyperlink"/>
                <w:noProof/>
                <w:w w:val="115"/>
              </w:rPr>
              <w:t>Suggested</w:t>
            </w:r>
            <w:r w:rsidR="00C845A5" w:rsidRPr="002A04D9">
              <w:rPr>
                <w:rStyle w:val="Hyperlink"/>
                <w:noProof/>
                <w:spacing w:val="5"/>
                <w:w w:val="115"/>
              </w:rPr>
              <w:t xml:space="preserve"> </w:t>
            </w:r>
            <w:r w:rsidR="00C845A5" w:rsidRPr="002A04D9">
              <w:rPr>
                <w:rStyle w:val="Hyperlink"/>
                <w:noProof/>
                <w:w w:val="115"/>
              </w:rPr>
              <w:t>Filing</w:t>
            </w:r>
            <w:r w:rsidR="00C845A5" w:rsidRPr="002A04D9">
              <w:rPr>
                <w:rStyle w:val="Hyperlink"/>
                <w:noProof/>
                <w:spacing w:val="6"/>
                <w:w w:val="115"/>
              </w:rPr>
              <w:t xml:space="preserve"> </w:t>
            </w:r>
            <w:r w:rsidR="00C845A5" w:rsidRPr="002A04D9">
              <w:rPr>
                <w:rStyle w:val="Hyperlink"/>
                <w:noProof/>
                <w:spacing w:val="-2"/>
                <w:w w:val="115"/>
              </w:rPr>
              <w:t>System</w:t>
            </w:r>
            <w:r w:rsidR="00C845A5">
              <w:rPr>
                <w:noProof/>
                <w:webHidden/>
              </w:rPr>
              <w:tab/>
            </w:r>
            <w:r w:rsidR="00C845A5">
              <w:rPr>
                <w:noProof/>
                <w:webHidden/>
              </w:rPr>
              <w:fldChar w:fldCharType="begin"/>
            </w:r>
            <w:r w:rsidR="00C845A5">
              <w:rPr>
                <w:noProof/>
                <w:webHidden/>
              </w:rPr>
              <w:instrText xml:space="preserve"> PAGEREF _Toc137499812 \h </w:instrText>
            </w:r>
            <w:r w:rsidR="00C845A5">
              <w:rPr>
                <w:noProof/>
                <w:webHidden/>
              </w:rPr>
            </w:r>
            <w:r w:rsidR="00C845A5">
              <w:rPr>
                <w:noProof/>
                <w:webHidden/>
              </w:rPr>
              <w:fldChar w:fldCharType="separate"/>
            </w:r>
            <w:r w:rsidR="00C845A5">
              <w:rPr>
                <w:noProof/>
                <w:webHidden/>
              </w:rPr>
              <w:t>8</w:t>
            </w:r>
            <w:r w:rsidR="00C845A5">
              <w:rPr>
                <w:noProof/>
                <w:webHidden/>
              </w:rPr>
              <w:fldChar w:fldCharType="end"/>
            </w:r>
          </w:hyperlink>
        </w:p>
        <w:p w14:paraId="252C997C" w14:textId="77777777" w:rsidR="00C845A5" w:rsidRDefault="00000000">
          <w:pPr>
            <w:pStyle w:val="TOC2"/>
            <w:tabs>
              <w:tab w:val="left" w:pos="1920"/>
              <w:tab w:val="right" w:pos="9230"/>
            </w:tabs>
            <w:rPr>
              <w:rFonts w:asciiTheme="minorHAnsi" w:eastAsiaTheme="minorEastAsia" w:hAnsiTheme="minorHAnsi" w:cstheme="minorBidi"/>
              <w:noProof/>
              <w:kern w:val="2"/>
              <w:sz w:val="24"/>
              <w:szCs w:val="24"/>
              <w:lang w:val="en-IE" w:eastAsia="en-GB"/>
              <w14:ligatures w14:val="standardContextual"/>
            </w:rPr>
          </w:pPr>
          <w:hyperlink w:anchor="_Toc137499813" w:history="1">
            <w:r w:rsidR="00C845A5" w:rsidRPr="002A04D9">
              <w:rPr>
                <w:rStyle w:val="Hyperlink"/>
                <w:noProof/>
                <w:w w:val="114"/>
              </w:rPr>
              <w:t>10.3</w:t>
            </w:r>
            <w:r w:rsidR="00C845A5">
              <w:rPr>
                <w:rFonts w:asciiTheme="minorHAnsi" w:eastAsiaTheme="minorEastAsia" w:hAnsiTheme="minorHAnsi" w:cstheme="minorBidi"/>
                <w:noProof/>
                <w:kern w:val="2"/>
                <w:sz w:val="24"/>
                <w:szCs w:val="24"/>
                <w:lang w:val="en-IE" w:eastAsia="en-GB"/>
                <w14:ligatures w14:val="standardContextual"/>
              </w:rPr>
              <w:tab/>
            </w:r>
            <w:r w:rsidR="00C845A5" w:rsidRPr="002A04D9">
              <w:rPr>
                <w:rStyle w:val="Hyperlink"/>
                <w:noProof/>
                <w:w w:val="115"/>
              </w:rPr>
              <w:t>Time</w:t>
            </w:r>
            <w:r w:rsidR="00C845A5" w:rsidRPr="002A04D9">
              <w:rPr>
                <w:rStyle w:val="Hyperlink"/>
                <w:noProof/>
                <w:spacing w:val="14"/>
                <w:w w:val="115"/>
              </w:rPr>
              <w:t xml:space="preserve"> </w:t>
            </w:r>
            <w:r w:rsidR="00C845A5" w:rsidRPr="002A04D9">
              <w:rPr>
                <w:rStyle w:val="Hyperlink"/>
                <w:noProof/>
                <w:spacing w:val="-2"/>
                <w:w w:val="115"/>
              </w:rPr>
              <w:t>Management</w:t>
            </w:r>
            <w:r w:rsidR="00C845A5">
              <w:rPr>
                <w:noProof/>
                <w:webHidden/>
              </w:rPr>
              <w:tab/>
            </w:r>
            <w:r w:rsidR="00C845A5">
              <w:rPr>
                <w:noProof/>
                <w:webHidden/>
              </w:rPr>
              <w:fldChar w:fldCharType="begin"/>
            </w:r>
            <w:r w:rsidR="00C845A5">
              <w:rPr>
                <w:noProof/>
                <w:webHidden/>
              </w:rPr>
              <w:instrText xml:space="preserve"> PAGEREF _Toc137499813 \h </w:instrText>
            </w:r>
            <w:r w:rsidR="00C845A5">
              <w:rPr>
                <w:noProof/>
                <w:webHidden/>
              </w:rPr>
            </w:r>
            <w:r w:rsidR="00C845A5">
              <w:rPr>
                <w:noProof/>
                <w:webHidden/>
              </w:rPr>
              <w:fldChar w:fldCharType="separate"/>
            </w:r>
            <w:r w:rsidR="00C845A5">
              <w:rPr>
                <w:noProof/>
                <w:webHidden/>
              </w:rPr>
              <w:t>9</w:t>
            </w:r>
            <w:r w:rsidR="00C845A5">
              <w:rPr>
                <w:noProof/>
                <w:webHidden/>
              </w:rPr>
              <w:fldChar w:fldCharType="end"/>
            </w:r>
          </w:hyperlink>
        </w:p>
        <w:p w14:paraId="3B08FFD7" w14:textId="77777777" w:rsidR="00F02A5C" w:rsidRDefault="00000000">
          <w:pPr>
            <w:sectPr w:rsidR="00F02A5C">
              <w:pgSz w:w="12240" w:h="15840"/>
              <w:pgMar w:top="1820" w:right="1280" w:bottom="280" w:left="1720" w:header="720" w:footer="720" w:gutter="0"/>
              <w:cols w:space="720"/>
            </w:sectPr>
          </w:pPr>
          <w:r>
            <w:fldChar w:fldCharType="end"/>
          </w:r>
        </w:p>
      </w:sdtContent>
    </w:sdt>
    <w:p w14:paraId="634BB41E" w14:textId="77777777" w:rsidR="00F02A5C" w:rsidRDefault="00F02A5C">
      <w:pPr>
        <w:pStyle w:val="BodyText"/>
        <w:spacing w:before="4"/>
        <w:rPr>
          <w:sz w:val="25"/>
        </w:rPr>
      </w:pPr>
    </w:p>
    <w:p w14:paraId="6A49DB02" w14:textId="77777777" w:rsidR="00F02A5C" w:rsidRDefault="00000000">
      <w:pPr>
        <w:pStyle w:val="Heading1"/>
        <w:numPr>
          <w:ilvl w:val="0"/>
          <w:numId w:val="5"/>
        </w:numPr>
        <w:tabs>
          <w:tab w:val="left" w:pos="1439"/>
          <w:tab w:val="left" w:pos="1440"/>
        </w:tabs>
        <w:spacing w:before="0"/>
      </w:pPr>
      <w:bookmarkStart w:id="0" w:name="Module_Name"/>
      <w:bookmarkStart w:id="1" w:name="_Toc137499799"/>
      <w:bookmarkEnd w:id="0"/>
      <w:r>
        <w:rPr>
          <w:w w:val="115"/>
        </w:rPr>
        <w:t>Module</w:t>
      </w:r>
      <w:r>
        <w:rPr>
          <w:spacing w:val="34"/>
          <w:w w:val="115"/>
        </w:rPr>
        <w:t xml:space="preserve"> </w:t>
      </w:r>
      <w:r>
        <w:rPr>
          <w:spacing w:val="-4"/>
          <w:w w:val="115"/>
        </w:rPr>
        <w:t>Name</w:t>
      </w:r>
      <w:bookmarkEnd w:id="1"/>
    </w:p>
    <w:p w14:paraId="2E63BC16" w14:textId="77777777" w:rsidR="00F02A5C" w:rsidRDefault="00000000" w:rsidP="00C05A9F">
      <w:pPr>
        <w:pStyle w:val="BodyText"/>
        <w:spacing w:before="189"/>
        <w:ind w:left="955" w:firstLine="484"/>
      </w:pPr>
      <w:r>
        <w:rPr>
          <w:w w:val="105"/>
        </w:rPr>
        <w:t>Programming</w:t>
      </w:r>
      <w:r>
        <w:rPr>
          <w:spacing w:val="38"/>
          <w:w w:val="105"/>
        </w:rPr>
        <w:t xml:space="preserve"> </w:t>
      </w:r>
      <w:r>
        <w:rPr>
          <w:w w:val="105"/>
        </w:rPr>
        <w:t>Fundamentals</w:t>
      </w:r>
      <w:r>
        <w:rPr>
          <w:spacing w:val="38"/>
          <w:w w:val="105"/>
        </w:rPr>
        <w:t xml:space="preserve"> </w:t>
      </w:r>
      <w:r>
        <w:rPr>
          <w:spacing w:val="-10"/>
          <w:w w:val="105"/>
        </w:rPr>
        <w:t>1</w:t>
      </w:r>
    </w:p>
    <w:p w14:paraId="43336219" w14:textId="77777777" w:rsidR="00F02A5C" w:rsidRDefault="00F02A5C">
      <w:pPr>
        <w:pStyle w:val="BodyText"/>
      </w:pPr>
    </w:p>
    <w:p w14:paraId="25472536" w14:textId="77777777" w:rsidR="00F02A5C" w:rsidRDefault="00F02A5C">
      <w:pPr>
        <w:pStyle w:val="BodyText"/>
      </w:pPr>
    </w:p>
    <w:p w14:paraId="356B5113" w14:textId="77777777" w:rsidR="00F02A5C" w:rsidRDefault="00000000">
      <w:pPr>
        <w:pStyle w:val="Heading1"/>
        <w:numPr>
          <w:ilvl w:val="0"/>
          <w:numId w:val="5"/>
        </w:numPr>
        <w:tabs>
          <w:tab w:val="left" w:pos="1439"/>
          <w:tab w:val="left" w:pos="1440"/>
        </w:tabs>
        <w:spacing w:before="134"/>
      </w:pPr>
      <w:bookmarkStart w:id="2" w:name="Lecturers"/>
      <w:bookmarkStart w:id="3" w:name="_Toc137499800"/>
      <w:bookmarkEnd w:id="2"/>
      <w:r>
        <w:rPr>
          <w:spacing w:val="-2"/>
          <w:w w:val="115"/>
        </w:rPr>
        <w:t>Lecturer</w:t>
      </w:r>
      <w:r w:rsidR="00C05A9F">
        <w:rPr>
          <w:spacing w:val="-2"/>
          <w:w w:val="115"/>
        </w:rPr>
        <w:t xml:space="preserve"> Details</w:t>
      </w:r>
      <w:bookmarkEnd w:id="3"/>
    </w:p>
    <w:p w14:paraId="7112122D" w14:textId="77777777" w:rsidR="00C05A9F" w:rsidRDefault="00C05A9F" w:rsidP="00C05A9F">
      <w:pPr>
        <w:pStyle w:val="BodyText"/>
        <w:numPr>
          <w:ilvl w:val="0"/>
          <w:numId w:val="7"/>
        </w:numPr>
        <w:tabs>
          <w:tab w:val="clear" w:pos="720"/>
          <w:tab w:val="num" w:pos="709"/>
        </w:tabs>
        <w:spacing w:before="189" w:line="249" w:lineRule="auto"/>
        <w:ind w:left="1701" w:right="1276" w:hanging="283"/>
        <w:rPr>
          <w:w w:val="105"/>
          <w:lang w:val="en-IE"/>
        </w:rPr>
      </w:pPr>
      <w:r w:rsidRPr="00C05A9F">
        <w:rPr>
          <w:w w:val="105"/>
          <w:lang w:val="en-IE"/>
        </w:rPr>
        <w:t>David (Dave) Drohan (BSc, MSc)</w:t>
      </w:r>
    </w:p>
    <w:p w14:paraId="5D50451A" w14:textId="77777777" w:rsidR="00C05A9F" w:rsidRDefault="00C05A9F" w:rsidP="00C05A9F">
      <w:pPr>
        <w:pStyle w:val="BodyText"/>
        <w:numPr>
          <w:ilvl w:val="0"/>
          <w:numId w:val="7"/>
        </w:numPr>
        <w:tabs>
          <w:tab w:val="clear" w:pos="720"/>
          <w:tab w:val="num" w:pos="709"/>
        </w:tabs>
        <w:spacing w:before="189" w:line="249" w:lineRule="auto"/>
        <w:ind w:left="1701" w:right="1276" w:hanging="283"/>
        <w:rPr>
          <w:w w:val="105"/>
          <w:lang w:val="en-IE"/>
        </w:rPr>
      </w:pPr>
      <w:r w:rsidRPr="00C05A9F">
        <w:rPr>
          <w:w w:val="105"/>
          <w:lang w:val="en-IE"/>
        </w:rPr>
        <w:t>Lecturer in Department of Computing and Mathematics</w:t>
      </w:r>
    </w:p>
    <w:p w14:paraId="6B77E0EB" w14:textId="77777777" w:rsidR="00C05A9F" w:rsidRDefault="00C05A9F" w:rsidP="00C05A9F">
      <w:pPr>
        <w:pStyle w:val="BodyText"/>
        <w:numPr>
          <w:ilvl w:val="0"/>
          <w:numId w:val="7"/>
        </w:numPr>
        <w:tabs>
          <w:tab w:val="clear" w:pos="720"/>
          <w:tab w:val="num" w:pos="709"/>
        </w:tabs>
        <w:spacing w:before="189" w:line="249" w:lineRule="auto"/>
        <w:ind w:left="1701" w:right="1276" w:hanging="283"/>
        <w:rPr>
          <w:w w:val="105"/>
          <w:lang w:val="en-IE"/>
        </w:rPr>
      </w:pPr>
      <w:r w:rsidRPr="00C05A9F">
        <w:rPr>
          <w:w w:val="105"/>
          <w:lang w:val="en-IE"/>
        </w:rPr>
        <w:t>Programme Leader, BSc (Hons) in Software Engineering</w:t>
      </w:r>
    </w:p>
    <w:p w14:paraId="70FC757A" w14:textId="77777777" w:rsidR="00C05A9F" w:rsidRDefault="00000000" w:rsidP="00C05A9F">
      <w:pPr>
        <w:pStyle w:val="BodyText"/>
        <w:numPr>
          <w:ilvl w:val="0"/>
          <w:numId w:val="7"/>
        </w:numPr>
        <w:tabs>
          <w:tab w:val="clear" w:pos="720"/>
          <w:tab w:val="num" w:pos="709"/>
        </w:tabs>
        <w:spacing w:before="189" w:line="249" w:lineRule="auto"/>
        <w:ind w:left="1701" w:right="1276" w:hanging="283"/>
        <w:rPr>
          <w:w w:val="105"/>
          <w:lang w:val="en-IE"/>
        </w:rPr>
      </w:pPr>
      <w:hyperlink r:id="rId9" w:history="1">
        <w:r w:rsidR="00C05A9F" w:rsidRPr="00C05A9F">
          <w:rPr>
            <w:rStyle w:val="Hyperlink"/>
            <w:w w:val="105"/>
            <w:lang w:val="en-IE"/>
          </w:rPr>
          <w:t>david.drohan@setu.ie</w:t>
        </w:r>
      </w:hyperlink>
    </w:p>
    <w:p w14:paraId="2033CEEB" w14:textId="77777777" w:rsidR="00C05A9F" w:rsidRPr="00C05A9F" w:rsidRDefault="00C05A9F" w:rsidP="00C05A9F">
      <w:pPr>
        <w:pStyle w:val="BodyText"/>
        <w:numPr>
          <w:ilvl w:val="0"/>
          <w:numId w:val="7"/>
        </w:numPr>
        <w:tabs>
          <w:tab w:val="clear" w:pos="720"/>
          <w:tab w:val="num" w:pos="709"/>
        </w:tabs>
        <w:spacing w:before="189" w:line="249" w:lineRule="auto"/>
        <w:ind w:left="1701" w:right="1276" w:hanging="283"/>
        <w:rPr>
          <w:w w:val="105"/>
          <w:lang w:val="en-IE"/>
        </w:rPr>
      </w:pPr>
      <w:r w:rsidRPr="00C05A9F">
        <w:rPr>
          <w:w w:val="105"/>
          <w:lang w:val="en-IE"/>
        </w:rPr>
        <w:t xml:space="preserve">WeChat ID: </w:t>
      </w:r>
      <w:proofErr w:type="spellStart"/>
      <w:r w:rsidRPr="00C05A9F">
        <w:rPr>
          <w:w w:val="105"/>
          <w:lang w:val="en-IE"/>
        </w:rPr>
        <w:t>dave-drohan-setu</w:t>
      </w:r>
      <w:proofErr w:type="spellEnd"/>
    </w:p>
    <w:p w14:paraId="7E95E21D" w14:textId="77777777" w:rsidR="00F02A5C" w:rsidRDefault="00C05A9F" w:rsidP="00424F57">
      <w:pPr>
        <w:pStyle w:val="BodyText"/>
        <w:spacing w:before="189" w:line="249" w:lineRule="auto"/>
        <w:ind w:left="1985" w:right="1276" w:firstLine="21"/>
      </w:pPr>
      <w:r w:rsidRPr="00C05A9F">
        <w:rPr>
          <w:noProof/>
          <w:w w:val="105"/>
        </w:rPr>
        <w:drawing>
          <wp:inline distT="0" distB="0" distL="0" distR="0" wp14:anchorId="29F314AC" wp14:editId="6D6CD7BC">
            <wp:extent cx="1223508" cy="1258323"/>
            <wp:effectExtent l="0" t="0" r="0" b="0"/>
            <wp:docPr id="2009475463" name="Picture 2009475463" descr="A person smiling at the camera&#10;&#10;Description automatically generated with low confidence">
              <a:extLst xmlns:a="http://schemas.openxmlformats.org/drawingml/2006/main">
                <a:ext uri="{FF2B5EF4-FFF2-40B4-BE49-F238E27FC236}">
                  <a16:creationId xmlns:a16="http://schemas.microsoft.com/office/drawing/2014/main" id="{AF1394CB-231F-853C-3060-E93FF4143D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erson smiling at the camera&#10;&#10;Description automatically generated with low confidence">
                      <a:extLst>
                        <a:ext uri="{FF2B5EF4-FFF2-40B4-BE49-F238E27FC236}">
                          <a16:creationId xmlns:a16="http://schemas.microsoft.com/office/drawing/2014/main" id="{AF1394CB-231F-853C-3060-E93FF4143D33}"/>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36333" cy="1271513"/>
                    </a:xfrm>
                    <a:prstGeom prst="rect">
                      <a:avLst/>
                    </a:prstGeom>
                  </pic:spPr>
                </pic:pic>
              </a:graphicData>
            </a:graphic>
          </wp:inline>
        </w:drawing>
      </w:r>
    </w:p>
    <w:p w14:paraId="57105D15" w14:textId="77777777" w:rsidR="00F02A5C" w:rsidRDefault="00000000">
      <w:pPr>
        <w:pStyle w:val="Heading1"/>
        <w:numPr>
          <w:ilvl w:val="0"/>
          <w:numId w:val="5"/>
        </w:numPr>
        <w:tabs>
          <w:tab w:val="left" w:pos="1439"/>
          <w:tab w:val="left" w:pos="1440"/>
        </w:tabs>
        <w:spacing w:before="124"/>
      </w:pPr>
      <w:bookmarkStart w:id="4" w:name="How_to_reach_us"/>
      <w:bookmarkStart w:id="5" w:name="_Toc137499801"/>
      <w:bookmarkEnd w:id="4"/>
      <w:r>
        <w:rPr>
          <w:w w:val="115"/>
        </w:rPr>
        <w:t>How</w:t>
      </w:r>
      <w:r>
        <w:rPr>
          <w:spacing w:val="20"/>
          <w:w w:val="115"/>
        </w:rPr>
        <w:t xml:space="preserve"> </w:t>
      </w:r>
      <w:r>
        <w:rPr>
          <w:w w:val="115"/>
        </w:rPr>
        <w:t>to</w:t>
      </w:r>
      <w:r>
        <w:rPr>
          <w:spacing w:val="21"/>
          <w:w w:val="115"/>
        </w:rPr>
        <w:t xml:space="preserve"> </w:t>
      </w:r>
      <w:r>
        <w:rPr>
          <w:w w:val="115"/>
        </w:rPr>
        <w:t>reach</w:t>
      </w:r>
      <w:r>
        <w:rPr>
          <w:spacing w:val="21"/>
          <w:w w:val="115"/>
        </w:rPr>
        <w:t xml:space="preserve"> </w:t>
      </w:r>
      <w:r w:rsidR="00C05A9F">
        <w:rPr>
          <w:spacing w:val="-5"/>
          <w:w w:val="115"/>
        </w:rPr>
        <w:t>me</w:t>
      </w:r>
      <w:bookmarkEnd w:id="5"/>
    </w:p>
    <w:p w14:paraId="29CFD3B5" w14:textId="77777777" w:rsidR="00424F57" w:rsidRDefault="00424F57" w:rsidP="00424F57">
      <w:pPr>
        <w:pStyle w:val="ListParagraph"/>
        <w:numPr>
          <w:ilvl w:val="0"/>
          <w:numId w:val="9"/>
        </w:numPr>
        <w:tabs>
          <w:tab w:val="left" w:pos="1454"/>
        </w:tabs>
        <w:spacing w:before="188" w:line="249" w:lineRule="auto"/>
        <w:ind w:left="1701" w:right="1406" w:hanging="283"/>
        <w:jc w:val="both"/>
        <w:rPr>
          <w:w w:val="105"/>
          <w:sz w:val="20"/>
          <w:lang w:val="en-IE"/>
        </w:rPr>
      </w:pPr>
      <w:r w:rsidRPr="00424F57">
        <w:rPr>
          <w:w w:val="105"/>
          <w:sz w:val="20"/>
          <w:lang w:val="en-IE"/>
        </w:rPr>
        <w:t>The quickest way to reach me is via Slack. Please join the Programming Fundamentals 1 Slack workspace [here]</w:t>
      </w:r>
    </w:p>
    <w:p w14:paraId="24F9A1DE" w14:textId="77777777" w:rsidR="00424F57" w:rsidRDefault="00424F57" w:rsidP="00424F57">
      <w:pPr>
        <w:pStyle w:val="ListParagraph"/>
        <w:numPr>
          <w:ilvl w:val="0"/>
          <w:numId w:val="9"/>
        </w:numPr>
        <w:tabs>
          <w:tab w:val="left" w:pos="1454"/>
        </w:tabs>
        <w:spacing w:before="188" w:line="249" w:lineRule="auto"/>
        <w:ind w:left="1701" w:right="1406" w:hanging="283"/>
        <w:jc w:val="both"/>
        <w:rPr>
          <w:w w:val="105"/>
          <w:sz w:val="20"/>
          <w:lang w:val="en-IE"/>
        </w:rPr>
      </w:pPr>
      <w:r w:rsidRPr="00424F57">
        <w:rPr>
          <w:w w:val="105"/>
          <w:sz w:val="20"/>
          <w:lang w:val="en-IE"/>
        </w:rPr>
        <w:t xml:space="preserve">We will be using this as the main form of 'outside </w:t>
      </w:r>
      <w:proofErr w:type="spellStart"/>
      <w:r w:rsidRPr="00424F57">
        <w:rPr>
          <w:w w:val="105"/>
          <w:sz w:val="20"/>
          <w:lang w:val="en-IE"/>
        </w:rPr>
        <w:t>class'</w:t>
      </w:r>
      <w:proofErr w:type="spellEnd"/>
      <w:r w:rsidRPr="00424F57">
        <w:rPr>
          <w:w w:val="105"/>
          <w:sz w:val="20"/>
          <w:lang w:val="en-IE"/>
        </w:rPr>
        <w:t xml:space="preserve"> communication for this module. If you have a general query, please use the </w:t>
      </w:r>
      <w:r w:rsidRPr="00424F57">
        <w:rPr>
          <w:b/>
          <w:bCs/>
          <w:w w:val="105"/>
          <w:sz w:val="20"/>
          <w:lang w:val="en-IE"/>
        </w:rPr>
        <w:t xml:space="preserve">#general </w:t>
      </w:r>
      <w:r w:rsidRPr="00424F57">
        <w:rPr>
          <w:w w:val="105"/>
          <w:sz w:val="20"/>
          <w:lang w:val="en-IE"/>
        </w:rPr>
        <w:t>channel</w:t>
      </w:r>
    </w:p>
    <w:p w14:paraId="17C396B2" w14:textId="77777777" w:rsidR="00424F57" w:rsidRDefault="00424F57" w:rsidP="00424F57">
      <w:pPr>
        <w:pStyle w:val="ListParagraph"/>
        <w:numPr>
          <w:ilvl w:val="0"/>
          <w:numId w:val="9"/>
        </w:numPr>
        <w:tabs>
          <w:tab w:val="left" w:pos="1454"/>
        </w:tabs>
        <w:spacing w:before="188" w:line="249" w:lineRule="auto"/>
        <w:ind w:left="1701" w:right="1406" w:hanging="283"/>
        <w:jc w:val="both"/>
        <w:rPr>
          <w:w w:val="105"/>
          <w:sz w:val="20"/>
          <w:lang w:val="en-IE"/>
        </w:rPr>
      </w:pPr>
      <w:r w:rsidRPr="00424F57">
        <w:rPr>
          <w:w w:val="105"/>
          <w:sz w:val="20"/>
          <w:lang w:val="en-IE"/>
        </w:rPr>
        <w:t xml:space="preserve">If you need to contact me directly, please DM rather than using public channels or if you prefer, email me at </w:t>
      </w:r>
      <w:hyperlink r:id="rId11" w:history="1">
        <w:r w:rsidRPr="00424F57">
          <w:rPr>
            <w:rStyle w:val="Hyperlink"/>
            <w:w w:val="105"/>
            <w:sz w:val="20"/>
            <w:lang w:val="en-IE"/>
          </w:rPr>
          <w:t>david.drohan@setu.ie</w:t>
        </w:r>
      </w:hyperlink>
      <w:r w:rsidRPr="00424F57">
        <w:rPr>
          <w:w w:val="105"/>
          <w:sz w:val="20"/>
          <w:lang w:val="en-IE"/>
        </w:rPr>
        <w:t xml:space="preserve"> or via WeChat</w:t>
      </w:r>
    </w:p>
    <w:p w14:paraId="4578E45C" w14:textId="77777777" w:rsidR="00424F57" w:rsidRDefault="00424F57" w:rsidP="00424F57">
      <w:pPr>
        <w:pStyle w:val="ListParagraph"/>
        <w:numPr>
          <w:ilvl w:val="0"/>
          <w:numId w:val="9"/>
        </w:numPr>
        <w:tabs>
          <w:tab w:val="left" w:pos="1454"/>
        </w:tabs>
        <w:spacing w:before="188" w:line="249" w:lineRule="auto"/>
        <w:ind w:left="1701" w:right="1406" w:hanging="283"/>
        <w:jc w:val="both"/>
        <w:rPr>
          <w:w w:val="105"/>
          <w:sz w:val="20"/>
          <w:lang w:val="en-IE"/>
        </w:rPr>
      </w:pPr>
      <w:r w:rsidRPr="00424F57">
        <w:rPr>
          <w:w w:val="105"/>
          <w:sz w:val="20"/>
          <w:lang w:val="en-IE"/>
        </w:rPr>
        <w:t>I’m available during my Irish work hours from Monday to Friday, 9am to 5pm but you can contact me outside of these hours and I will reply as soon as I can (definitely within 24Hrs during the week and 48Hrs over the weekend)</w:t>
      </w:r>
    </w:p>
    <w:p w14:paraId="49DD7204" w14:textId="77777777" w:rsidR="00424F57" w:rsidRPr="00424F57" w:rsidRDefault="00424F57" w:rsidP="00424F57">
      <w:pPr>
        <w:pStyle w:val="ListParagraph"/>
        <w:numPr>
          <w:ilvl w:val="0"/>
          <w:numId w:val="9"/>
        </w:numPr>
        <w:tabs>
          <w:tab w:val="left" w:pos="1454"/>
        </w:tabs>
        <w:spacing w:before="188" w:line="249" w:lineRule="auto"/>
        <w:ind w:left="1701" w:right="1406" w:hanging="283"/>
        <w:jc w:val="both"/>
        <w:rPr>
          <w:w w:val="105"/>
          <w:sz w:val="20"/>
          <w:lang w:val="en-IE"/>
        </w:rPr>
      </w:pPr>
      <w:r w:rsidRPr="00424F57">
        <w:rPr>
          <w:w w:val="105"/>
          <w:sz w:val="20"/>
          <w:lang w:val="en-IE"/>
        </w:rPr>
        <w:t xml:space="preserve">As I am </w:t>
      </w:r>
      <w:r w:rsidRPr="00424F57">
        <w:rPr>
          <w:b/>
          <w:bCs/>
          <w:w w:val="105"/>
          <w:sz w:val="20"/>
          <w:lang w:val="en-IE"/>
        </w:rPr>
        <w:t>Programme Leader of BSc (Hons) in Software Engineering</w:t>
      </w:r>
      <w:r w:rsidRPr="00424F57">
        <w:rPr>
          <w:w w:val="105"/>
          <w:sz w:val="20"/>
          <w:lang w:val="en-IE"/>
        </w:rPr>
        <w:t xml:space="preserve">, when contacting me, please indicate what module you are taking as well as the nature of your query in the subject line, and do not forget to use an appropriate greeting and sign off. It’s important to be polite and to treat one another with respect; let’s start as we mean to go on </w:t>
      </w:r>
      <w:r w:rsidRPr="00424F57">
        <w:rPr>
          <w:w w:val="105"/>
          <w:lang w:val="en-IE"/>
        </w:rPr>
        <w:sym w:font="Wingdings" w:char="F04A"/>
      </w:r>
    </w:p>
    <w:p w14:paraId="4F6BE010" w14:textId="77777777" w:rsidR="00F02A5C" w:rsidRDefault="00F02A5C" w:rsidP="00424F57">
      <w:pPr>
        <w:pStyle w:val="ListParagraph"/>
        <w:numPr>
          <w:ilvl w:val="0"/>
          <w:numId w:val="2"/>
        </w:numPr>
        <w:tabs>
          <w:tab w:val="left" w:pos="1454"/>
        </w:tabs>
        <w:spacing w:before="188" w:line="249" w:lineRule="auto"/>
        <w:ind w:right="1406"/>
        <w:jc w:val="both"/>
        <w:rPr>
          <w:sz w:val="20"/>
        </w:rPr>
        <w:sectPr w:rsidR="00F02A5C">
          <w:footerReference w:type="default" r:id="rId12"/>
          <w:pgSz w:w="12240" w:h="15840"/>
          <w:pgMar w:top="1820" w:right="1280" w:bottom="1920" w:left="1720" w:header="0" w:footer="1737" w:gutter="0"/>
          <w:pgNumType w:start="1"/>
          <w:cols w:space="720"/>
        </w:sectPr>
      </w:pPr>
    </w:p>
    <w:p w14:paraId="787FB321" w14:textId="77777777" w:rsidR="00F02A5C" w:rsidRDefault="00F02A5C">
      <w:pPr>
        <w:pStyle w:val="BodyText"/>
      </w:pPr>
    </w:p>
    <w:p w14:paraId="5607F9B7" w14:textId="77777777" w:rsidR="00F02A5C" w:rsidRDefault="00F02A5C">
      <w:pPr>
        <w:pStyle w:val="BodyText"/>
        <w:spacing w:before="8"/>
        <w:rPr>
          <w:sz w:val="28"/>
        </w:rPr>
      </w:pPr>
    </w:p>
    <w:p w14:paraId="0B03BD92" w14:textId="77777777" w:rsidR="00F02A5C" w:rsidRDefault="00000000">
      <w:pPr>
        <w:pStyle w:val="Heading1"/>
        <w:numPr>
          <w:ilvl w:val="0"/>
          <w:numId w:val="5"/>
        </w:numPr>
        <w:tabs>
          <w:tab w:val="left" w:pos="1439"/>
          <w:tab w:val="left" w:pos="1440"/>
        </w:tabs>
      </w:pPr>
      <w:bookmarkStart w:id="6" w:name="Learning_Technologies"/>
      <w:bookmarkStart w:id="7" w:name="_Toc137499802"/>
      <w:bookmarkEnd w:id="6"/>
      <w:r>
        <w:rPr>
          <w:w w:val="115"/>
        </w:rPr>
        <w:t>Learning</w:t>
      </w:r>
      <w:r>
        <w:rPr>
          <w:spacing w:val="-9"/>
          <w:w w:val="115"/>
        </w:rPr>
        <w:t xml:space="preserve"> </w:t>
      </w:r>
      <w:r>
        <w:rPr>
          <w:spacing w:val="-2"/>
          <w:w w:val="115"/>
        </w:rPr>
        <w:t>Technologies</w:t>
      </w:r>
      <w:bookmarkEnd w:id="7"/>
    </w:p>
    <w:p w14:paraId="298C4695" w14:textId="77777777" w:rsidR="00F02A5C" w:rsidRPr="00424F57" w:rsidRDefault="00000000" w:rsidP="00424F57">
      <w:pPr>
        <w:pStyle w:val="ListParagraph"/>
        <w:numPr>
          <w:ilvl w:val="0"/>
          <w:numId w:val="10"/>
        </w:numPr>
        <w:tabs>
          <w:tab w:val="left" w:pos="1454"/>
        </w:tabs>
        <w:spacing w:before="188"/>
        <w:ind w:left="1843" w:hanging="425"/>
        <w:rPr>
          <w:sz w:val="20"/>
        </w:rPr>
      </w:pPr>
      <w:r w:rsidRPr="00424F57">
        <w:rPr>
          <w:w w:val="110"/>
          <w:sz w:val="20"/>
        </w:rPr>
        <w:t>All</w:t>
      </w:r>
      <w:r w:rsidRPr="00424F57">
        <w:rPr>
          <w:spacing w:val="-2"/>
          <w:w w:val="110"/>
          <w:sz w:val="20"/>
        </w:rPr>
        <w:t xml:space="preserve"> </w:t>
      </w:r>
      <w:r w:rsidRPr="00424F57">
        <w:rPr>
          <w:w w:val="110"/>
          <w:sz w:val="20"/>
        </w:rPr>
        <w:t>lectures</w:t>
      </w:r>
      <w:r w:rsidRPr="00424F57">
        <w:rPr>
          <w:spacing w:val="-2"/>
          <w:w w:val="110"/>
          <w:sz w:val="20"/>
        </w:rPr>
        <w:t xml:space="preserve"> </w:t>
      </w:r>
      <w:r w:rsidRPr="00424F57">
        <w:rPr>
          <w:w w:val="110"/>
          <w:sz w:val="20"/>
        </w:rPr>
        <w:t>and</w:t>
      </w:r>
      <w:r w:rsidRPr="00424F57">
        <w:rPr>
          <w:spacing w:val="-1"/>
          <w:w w:val="110"/>
          <w:sz w:val="20"/>
        </w:rPr>
        <w:t xml:space="preserve"> </w:t>
      </w:r>
      <w:r w:rsidRPr="00424F57">
        <w:rPr>
          <w:w w:val="110"/>
          <w:sz w:val="20"/>
        </w:rPr>
        <w:t>labs</w:t>
      </w:r>
      <w:r w:rsidRPr="00424F57">
        <w:rPr>
          <w:spacing w:val="-2"/>
          <w:w w:val="110"/>
          <w:sz w:val="20"/>
        </w:rPr>
        <w:t xml:space="preserve"> </w:t>
      </w:r>
      <w:r w:rsidRPr="00424F57">
        <w:rPr>
          <w:w w:val="110"/>
          <w:sz w:val="20"/>
        </w:rPr>
        <w:t>will</w:t>
      </w:r>
      <w:r w:rsidRPr="00424F57">
        <w:rPr>
          <w:spacing w:val="-1"/>
          <w:w w:val="110"/>
          <w:sz w:val="20"/>
        </w:rPr>
        <w:t xml:space="preserve"> </w:t>
      </w:r>
      <w:r w:rsidRPr="00424F57">
        <w:rPr>
          <w:w w:val="110"/>
          <w:sz w:val="20"/>
        </w:rPr>
        <w:t>happen</w:t>
      </w:r>
      <w:r w:rsidRPr="00424F57">
        <w:rPr>
          <w:spacing w:val="-2"/>
          <w:w w:val="110"/>
          <w:sz w:val="20"/>
        </w:rPr>
        <w:t xml:space="preserve"> </w:t>
      </w:r>
      <w:r w:rsidRPr="00424F57">
        <w:rPr>
          <w:w w:val="110"/>
          <w:sz w:val="20"/>
        </w:rPr>
        <w:t>in</w:t>
      </w:r>
      <w:r w:rsidRPr="00424F57">
        <w:rPr>
          <w:spacing w:val="-2"/>
          <w:w w:val="110"/>
          <w:sz w:val="20"/>
        </w:rPr>
        <w:t xml:space="preserve"> </w:t>
      </w:r>
      <w:r w:rsidRPr="00424F57">
        <w:rPr>
          <w:w w:val="110"/>
          <w:sz w:val="20"/>
        </w:rPr>
        <w:t>person</w:t>
      </w:r>
      <w:r w:rsidRPr="00424F57">
        <w:rPr>
          <w:spacing w:val="-1"/>
          <w:w w:val="110"/>
          <w:sz w:val="20"/>
        </w:rPr>
        <w:t xml:space="preserve"> </w:t>
      </w:r>
      <w:r w:rsidRPr="00424F57">
        <w:rPr>
          <w:w w:val="110"/>
          <w:sz w:val="20"/>
        </w:rPr>
        <w:t>as</w:t>
      </w:r>
      <w:r w:rsidRPr="00424F57">
        <w:rPr>
          <w:spacing w:val="-2"/>
          <w:w w:val="110"/>
          <w:sz w:val="20"/>
        </w:rPr>
        <w:t xml:space="preserve"> </w:t>
      </w:r>
      <w:r w:rsidRPr="00424F57">
        <w:rPr>
          <w:w w:val="110"/>
          <w:sz w:val="20"/>
        </w:rPr>
        <w:t>per</w:t>
      </w:r>
      <w:r w:rsidRPr="00424F57">
        <w:rPr>
          <w:spacing w:val="-1"/>
          <w:w w:val="110"/>
          <w:sz w:val="20"/>
        </w:rPr>
        <w:t xml:space="preserve"> </w:t>
      </w:r>
      <w:r w:rsidRPr="00424F57">
        <w:rPr>
          <w:spacing w:val="-2"/>
          <w:w w:val="110"/>
          <w:sz w:val="20"/>
        </w:rPr>
        <w:t>timetable.</w:t>
      </w:r>
    </w:p>
    <w:p w14:paraId="057C92FB" w14:textId="77777777" w:rsidR="00424F57" w:rsidRPr="00424F57" w:rsidRDefault="00424F57" w:rsidP="00424F57">
      <w:pPr>
        <w:pStyle w:val="ListParagraph"/>
        <w:numPr>
          <w:ilvl w:val="0"/>
          <w:numId w:val="10"/>
        </w:numPr>
        <w:tabs>
          <w:tab w:val="left" w:pos="1454"/>
        </w:tabs>
        <w:spacing w:before="188"/>
        <w:ind w:left="1843" w:hanging="425"/>
        <w:rPr>
          <w:sz w:val="20"/>
          <w:lang w:val="en-IE"/>
        </w:rPr>
      </w:pPr>
      <w:r w:rsidRPr="00424F57">
        <w:rPr>
          <w:b/>
          <w:bCs/>
          <w:sz w:val="20"/>
          <w:lang w:val="en-IE"/>
        </w:rPr>
        <w:t>Moodle</w:t>
      </w:r>
      <w:r w:rsidRPr="00424F57">
        <w:rPr>
          <w:sz w:val="20"/>
          <w:lang w:val="en-IE"/>
        </w:rPr>
        <w:t xml:space="preserve"> - our learning management system(used all over </w:t>
      </w:r>
      <w:r w:rsidR="00AE0427">
        <w:rPr>
          <w:sz w:val="20"/>
          <w:lang w:val="en-IE"/>
        </w:rPr>
        <w:t>SETU</w:t>
      </w:r>
      <w:r w:rsidRPr="00424F57">
        <w:rPr>
          <w:sz w:val="20"/>
          <w:lang w:val="en-IE"/>
        </w:rPr>
        <w:t>), where you can find links to the notes, and where online exams are curated. The link to this course is here. Each week you will be given a list of activities to have done before the class and a list of activities to have done before the next week.</w:t>
      </w:r>
    </w:p>
    <w:p w14:paraId="171F5A4A" w14:textId="7A95D346" w:rsidR="00424F57" w:rsidRPr="00424F57" w:rsidRDefault="00424F57" w:rsidP="00424F57">
      <w:pPr>
        <w:pStyle w:val="ListParagraph"/>
        <w:numPr>
          <w:ilvl w:val="0"/>
          <w:numId w:val="10"/>
        </w:numPr>
        <w:tabs>
          <w:tab w:val="left" w:pos="1454"/>
        </w:tabs>
        <w:spacing w:before="188"/>
        <w:ind w:left="1843" w:hanging="425"/>
        <w:rPr>
          <w:sz w:val="20"/>
          <w:lang w:val="en-IE"/>
        </w:rPr>
      </w:pPr>
      <w:r w:rsidRPr="00424F57">
        <w:rPr>
          <w:b/>
          <w:bCs/>
          <w:sz w:val="20"/>
          <w:lang w:val="en-IE"/>
        </w:rPr>
        <w:t>Tutors</w:t>
      </w:r>
      <w:r w:rsidRPr="00424F57">
        <w:rPr>
          <w:sz w:val="20"/>
          <w:lang w:val="en-IE"/>
        </w:rPr>
        <w:t xml:space="preserve"> - This static website will hold all the notes, labs and links to videos</w:t>
      </w:r>
      <w:r w:rsidR="00196D50">
        <w:rPr>
          <w:sz w:val="20"/>
          <w:lang w:val="en-IE"/>
        </w:rPr>
        <w:t xml:space="preserve"> (if we need them)</w:t>
      </w:r>
      <w:r w:rsidRPr="00424F57">
        <w:rPr>
          <w:sz w:val="20"/>
          <w:lang w:val="en-IE"/>
        </w:rPr>
        <w:t xml:space="preserve">. This site is organised by </w:t>
      </w:r>
      <w:r w:rsidRPr="00424F57">
        <w:rPr>
          <w:b/>
          <w:bCs/>
          <w:sz w:val="20"/>
          <w:lang w:val="en-IE"/>
        </w:rPr>
        <w:t>topic</w:t>
      </w:r>
      <w:r w:rsidRPr="00424F57">
        <w:rPr>
          <w:sz w:val="20"/>
          <w:lang w:val="en-IE"/>
        </w:rPr>
        <w:t xml:space="preserve">, as opposed to Moodle which is organised by </w:t>
      </w:r>
      <w:r w:rsidRPr="00424F57">
        <w:rPr>
          <w:b/>
          <w:bCs/>
          <w:sz w:val="20"/>
          <w:lang w:val="en-IE"/>
        </w:rPr>
        <w:t>week</w:t>
      </w:r>
      <w:r w:rsidRPr="00424F57">
        <w:rPr>
          <w:sz w:val="20"/>
          <w:lang w:val="en-IE"/>
        </w:rPr>
        <w:t xml:space="preserve"> (by linking to, among other things, the relevant tutors topic).</w:t>
      </w:r>
    </w:p>
    <w:p w14:paraId="28D777B7" w14:textId="77777777" w:rsidR="00424F57" w:rsidRPr="00424F57" w:rsidRDefault="00424F57" w:rsidP="00424F57">
      <w:pPr>
        <w:pStyle w:val="ListParagraph"/>
        <w:numPr>
          <w:ilvl w:val="0"/>
          <w:numId w:val="10"/>
        </w:numPr>
        <w:tabs>
          <w:tab w:val="left" w:pos="1454"/>
        </w:tabs>
        <w:spacing w:before="188"/>
        <w:ind w:left="1843" w:hanging="425"/>
        <w:rPr>
          <w:sz w:val="20"/>
          <w:lang w:val="en-IE"/>
        </w:rPr>
      </w:pPr>
      <w:r w:rsidRPr="00424F57">
        <w:rPr>
          <w:b/>
          <w:bCs/>
          <w:sz w:val="20"/>
          <w:lang w:val="en-IE"/>
        </w:rPr>
        <w:t>Zoom</w:t>
      </w:r>
      <w:r w:rsidRPr="00424F57">
        <w:rPr>
          <w:sz w:val="20"/>
          <w:lang w:val="en-IE"/>
        </w:rPr>
        <w:t xml:space="preserve"> - If, for some reason, we need to use Zoom for remote working, we will generally send the Zoom link via the Slack channel.</w:t>
      </w:r>
      <w:r>
        <w:rPr>
          <w:sz w:val="20"/>
          <w:lang w:val="en-IE"/>
        </w:rPr>
        <w:br/>
      </w:r>
    </w:p>
    <w:p w14:paraId="6D186F1C" w14:textId="77777777" w:rsidR="00F02A5C" w:rsidRDefault="00000000">
      <w:pPr>
        <w:pStyle w:val="Heading1"/>
        <w:numPr>
          <w:ilvl w:val="0"/>
          <w:numId w:val="5"/>
        </w:numPr>
        <w:tabs>
          <w:tab w:val="left" w:pos="1439"/>
          <w:tab w:val="left" w:pos="1440"/>
        </w:tabs>
        <w:spacing w:before="115"/>
      </w:pPr>
      <w:bookmarkStart w:id="8" w:name="Module_objectives_/_Learning_outcomes"/>
      <w:bookmarkStart w:id="9" w:name="_Toc137499803"/>
      <w:bookmarkEnd w:id="8"/>
      <w:r>
        <w:rPr>
          <w:w w:val="120"/>
        </w:rPr>
        <w:t>Module</w:t>
      </w:r>
      <w:r>
        <w:rPr>
          <w:spacing w:val="1"/>
          <w:w w:val="120"/>
        </w:rPr>
        <w:t xml:space="preserve"> </w:t>
      </w:r>
      <w:r>
        <w:rPr>
          <w:w w:val="120"/>
        </w:rPr>
        <w:t>objectives</w:t>
      </w:r>
      <w:r>
        <w:rPr>
          <w:spacing w:val="2"/>
          <w:w w:val="120"/>
        </w:rPr>
        <w:t xml:space="preserve"> </w:t>
      </w:r>
      <w:r>
        <w:rPr>
          <w:w w:val="120"/>
        </w:rPr>
        <w:t>/</w:t>
      </w:r>
      <w:r>
        <w:rPr>
          <w:spacing w:val="1"/>
          <w:w w:val="120"/>
        </w:rPr>
        <w:t xml:space="preserve"> </w:t>
      </w:r>
      <w:r>
        <w:rPr>
          <w:w w:val="120"/>
        </w:rPr>
        <w:t>Learning</w:t>
      </w:r>
      <w:r>
        <w:rPr>
          <w:spacing w:val="2"/>
          <w:w w:val="120"/>
        </w:rPr>
        <w:t xml:space="preserve"> </w:t>
      </w:r>
      <w:r>
        <w:rPr>
          <w:spacing w:val="-2"/>
          <w:w w:val="120"/>
        </w:rPr>
        <w:t>outcomes</w:t>
      </w:r>
      <w:bookmarkEnd w:id="9"/>
    </w:p>
    <w:p w14:paraId="5D6B77E3" w14:textId="77777777" w:rsidR="00F02A5C" w:rsidRDefault="00000000">
      <w:pPr>
        <w:pStyle w:val="BodyText"/>
        <w:spacing w:before="189"/>
        <w:ind w:left="955"/>
        <w:jc w:val="both"/>
      </w:pPr>
      <w:r>
        <w:rPr>
          <w:w w:val="105"/>
        </w:rPr>
        <w:t>On</w:t>
      </w:r>
      <w:r>
        <w:rPr>
          <w:spacing w:val="19"/>
          <w:w w:val="105"/>
        </w:rPr>
        <w:t xml:space="preserve"> </w:t>
      </w:r>
      <w:r>
        <w:rPr>
          <w:w w:val="105"/>
        </w:rPr>
        <w:t>completion</w:t>
      </w:r>
      <w:r>
        <w:rPr>
          <w:spacing w:val="19"/>
          <w:w w:val="105"/>
        </w:rPr>
        <w:t xml:space="preserve"> </w:t>
      </w:r>
      <w:r>
        <w:rPr>
          <w:w w:val="105"/>
        </w:rPr>
        <w:t>of</w:t>
      </w:r>
      <w:r>
        <w:rPr>
          <w:spacing w:val="19"/>
          <w:w w:val="105"/>
        </w:rPr>
        <w:t xml:space="preserve"> </w:t>
      </w:r>
      <w:r>
        <w:rPr>
          <w:w w:val="105"/>
        </w:rPr>
        <w:t>this</w:t>
      </w:r>
      <w:r>
        <w:rPr>
          <w:spacing w:val="20"/>
          <w:w w:val="105"/>
        </w:rPr>
        <w:t xml:space="preserve"> </w:t>
      </w:r>
      <w:r>
        <w:rPr>
          <w:w w:val="105"/>
        </w:rPr>
        <w:t>module</w:t>
      </w:r>
      <w:r>
        <w:rPr>
          <w:spacing w:val="19"/>
          <w:w w:val="105"/>
        </w:rPr>
        <w:t xml:space="preserve"> </w:t>
      </w:r>
      <w:r>
        <w:rPr>
          <w:w w:val="105"/>
        </w:rPr>
        <w:t>students</w:t>
      </w:r>
      <w:r>
        <w:rPr>
          <w:spacing w:val="19"/>
          <w:w w:val="105"/>
        </w:rPr>
        <w:t xml:space="preserve"> </w:t>
      </w:r>
      <w:r>
        <w:rPr>
          <w:w w:val="105"/>
        </w:rPr>
        <w:t>should</w:t>
      </w:r>
      <w:r>
        <w:rPr>
          <w:spacing w:val="20"/>
          <w:w w:val="105"/>
        </w:rPr>
        <w:t xml:space="preserve"> </w:t>
      </w:r>
      <w:r>
        <w:rPr>
          <w:w w:val="105"/>
        </w:rPr>
        <w:t>be</w:t>
      </w:r>
      <w:r>
        <w:rPr>
          <w:spacing w:val="19"/>
          <w:w w:val="105"/>
        </w:rPr>
        <w:t xml:space="preserve"> </w:t>
      </w:r>
      <w:r>
        <w:rPr>
          <w:w w:val="105"/>
        </w:rPr>
        <w:t>able</w:t>
      </w:r>
      <w:r>
        <w:rPr>
          <w:spacing w:val="19"/>
          <w:w w:val="105"/>
        </w:rPr>
        <w:t xml:space="preserve"> </w:t>
      </w:r>
      <w:r>
        <w:rPr>
          <w:spacing w:val="-5"/>
          <w:w w:val="105"/>
        </w:rPr>
        <w:t>to:</w:t>
      </w:r>
    </w:p>
    <w:p w14:paraId="7EE31CE6" w14:textId="77777777" w:rsidR="00F02A5C" w:rsidRDefault="00000000">
      <w:pPr>
        <w:pStyle w:val="ListParagraph"/>
        <w:numPr>
          <w:ilvl w:val="0"/>
          <w:numId w:val="4"/>
        </w:numPr>
        <w:tabs>
          <w:tab w:val="left" w:pos="1454"/>
        </w:tabs>
        <w:spacing w:before="169" w:line="249" w:lineRule="auto"/>
        <w:ind w:right="1408"/>
        <w:rPr>
          <w:sz w:val="20"/>
        </w:rPr>
      </w:pPr>
      <w:r>
        <w:rPr>
          <w:w w:val="105"/>
          <w:sz w:val="20"/>
        </w:rPr>
        <w:t>Apply core problem solving approaches suitable to the programming discipline to build algorithms.</w:t>
      </w:r>
    </w:p>
    <w:p w14:paraId="69D890CC" w14:textId="77777777" w:rsidR="00F02A5C" w:rsidRDefault="00000000">
      <w:pPr>
        <w:pStyle w:val="ListParagraph"/>
        <w:numPr>
          <w:ilvl w:val="0"/>
          <w:numId w:val="4"/>
        </w:numPr>
        <w:tabs>
          <w:tab w:val="left" w:pos="1454"/>
        </w:tabs>
        <w:spacing w:before="159" w:line="249" w:lineRule="auto"/>
        <w:ind w:right="1408"/>
        <w:rPr>
          <w:sz w:val="20"/>
        </w:rPr>
      </w:pPr>
      <w:r>
        <w:rPr>
          <w:w w:val="110"/>
          <w:sz w:val="20"/>
        </w:rPr>
        <w:t>Write small applications using standard sequence, conditional and iterative control structures.</w:t>
      </w:r>
    </w:p>
    <w:p w14:paraId="3437DBDE" w14:textId="77777777" w:rsidR="00F02A5C" w:rsidRDefault="00000000">
      <w:pPr>
        <w:pStyle w:val="ListParagraph"/>
        <w:numPr>
          <w:ilvl w:val="0"/>
          <w:numId w:val="4"/>
        </w:numPr>
        <w:tabs>
          <w:tab w:val="left" w:pos="1454"/>
        </w:tabs>
        <w:spacing w:before="159"/>
        <w:ind w:hanging="256"/>
        <w:rPr>
          <w:sz w:val="20"/>
        </w:rPr>
      </w:pPr>
      <w:r>
        <w:rPr>
          <w:w w:val="105"/>
          <w:sz w:val="20"/>
        </w:rPr>
        <w:t>Modify</w:t>
      </w:r>
      <w:r>
        <w:rPr>
          <w:spacing w:val="17"/>
          <w:w w:val="105"/>
          <w:sz w:val="20"/>
        </w:rPr>
        <w:t xml:space="preserve"> </w:t>
      </w:r>
      <w:r>
        <w:rPr>
          <w:w w:val="105"/>
          <w:sz w:val="20"/>
        </w:rPr>
        <w:t>and</w:t>
      </w:r>
      <w:r>
        <w:rPr>
          <w:spacing w:val="18"/>
          <w:w w:val="105"/>
          <w:sz w:val="20"/>
        </w:rPr>
        <w:t xml:space="preserve"> </w:t>
      </w:r>
      <w:r>
        <w:rPr>
          <w:w w:val="105"/>
          <w:sz w:val="20"/>
        </w:rPr>
        <w:t>expand</w:t>
      </w:r>
      <w:r>
        <w:rPr>
          <w:spacing w:val="17"/>
          <w:w w:val="105"/>
          <w:sz w:val="20"/>
        </w:rPr>
        <w:t xml:space="preserve"> </w:t>
      </w:r>
      <w:r>
        <w:rPr>
          <w:w w:val="105"/>
          <w:sz w:val="20"/>
        </w:rPr>
        <w:t>small</w:t>
      </w:r>
      <w:r>
        <w:rPr>
          <w:spacing w:val="18"/>
          <w:w w:val="105"/>
          <w:sz w:val="20"/>
        </w:rPr>
        <w:t xml:space="preserve"> </w:t>
      </w:r>
      <w:r>
        <w:rPr>
          <w:spacing w:val="-2"/>
          <w:w w:val="105"/>
          <w:sz w:val="20"/>
        </w:rPr>
        <w:t>applications.</w:t>
      </w:r>
    </w:p>
    <w:p w14:paraId="5DFAB3DB" w14:textId="77777777" w:rsidR="00F02A5C" w:rsidRDefault="00000000">
      <w:pPr>
        <w:pStyle w:val="ListParagraph"/>
        <w:numPr>
          <w:ilvl w:val="0"/>
          <w:numId w:val="4"/>
        </w:numPr>
        <w:tabs>
          <w:tab w:val="left" w:pos="1454"/>
        </w:tabs>
        <w:spacing w:before="169" w:line="249" w:lineRule="auto"/>
        <w:ind w:right="1410"/>
        <w:rPr>
          <w:sz w:val="20"/>
        </w:rPr>
      </w:pPr>
      <w:r>
        <w:rPr>
          <w:w w:val="110"/>
          <w:sz w:val="20"/>
        </w:rPr>
        <w:t>Write</w:t>
      </w:r>
      <w:r>
        <w:rPr>
          <w:spacing w:val="-4"/>
          <w:w w:val="110"/>
          <w:sz w:val="20"/>
        </w:rPr>
        <w:t xml:space="preserve"> </w:t>
      </w:r>
      <w:r>
        <w:rPr>
          <w:w w:val="110"/>
          <w:sz w:val="20"/>
        </w:rPr>
        <w:t>small</w:t>
      </w:r>
      <w:r>
        <w:rPr>
          <w:spacing w:val="-4"/>
          <w:w w:val="110"/>
          <w:sz w:val="20"/>
        </w:rPr>
        <w:t xml:space="preserve"> </w:t>
      </w:r>
      <w:r>
        <w:rPr>
          <w:w w:val="110"/>
          <w:sz w:val="20"/>
        </w:rPr>
        <w:t>applications</w:t>
      </w:r>
      <w:r>
        <w:rPr>
          <w:spacing w:val="-4"/>
          <w:w w:val="110"/>
          <w:sz w:val="20"/>
        </w:rPr>
        <w:t xml:space="preserve"> </w:t>
      </w:r>
      <w:r>
        <w:rPr>
          <w:w w:val="110"/>
          <w:sz w:val="20"/>
        </w:rPr>
        <w:t>that</w:t>
      </w:r>
      <w:r>
        <w:rPr>
          <w:spacing w:val="-4"/>
          <w:w w:val="110"/>
          <w:sz w:val="20"/>
        </w:rPr>
        <w:t xml:space="preserve"> </w:t>
      </w:r>
      <w:r>
        <w:rPr>
          <w:w w:val="110"/>
          <w:sz w:val="20"/>
        </w:rPr>
        <w:t>use</w:t>
      </w:r>
      <w:r>
        <w:rPr>
          <w:spacing w:val="-4"/>
          <w:w w:val="110"/>
          <w:sz w:val="20"/>
        </w:rPr>
        <w:t xml:space="preserve"> </w:t>
      </w:r>
      <w:r>
        <w:rPr>
          <w:w w:val="110"/>
          <w:sz w:val="20"/>
        </w:rPr>
        <w:t>simple</w:t>
      </w:r>
      <w:r>
        <w:rPr>
          <w:spacing w:val="-4"/>
          <w:w w:val="110"/>
          <w:sz w:val="20"/>
        </w:rPr>
        <w:t xml:space="preserve"> </w:t>
      </w:r>
      <w:r>
        <w:rPr>
          <w:w w:val="110"/>
          <w:sz w:val="20"/>
        </w:rPr>
        <w:t>UI,</w:t>
      </w:r>
      <w:r>
        <w:rPr>
          <w:spacing w:val="-4"/>
          <w:w w:val="110"/>
          <w:sz w:val="20"/>
        </w:rPr>
        <w:t xml:space="preserve"> </w:t>
      </w:r>
      <w:r>
        <w:rPr>
          <w:w w:val="110"/>
          <w:sz w:val="20"/>
        </w:rPr>
        <w:t>computation</w:t>
      </w:r>
      <w:r>
        <w:rPr>
          <w:spacing w:val="-4"/>
          <w:w w:val="110"/>
          <w:sz w:val="20"/>
        </w:rPr>
        <w:t xml:space="preserve"> </w:t>
      </w:r>
      <w:r>
        <w:rPr>
          <w:w w:val="110"/>
          <w:sz w:val="20"/>
        </w:rPr>
        <w:t>and</w:t>
      </w:r>
      <w:r>
        <w:rPr>
          <w:spacing w:val="-4"/>
          <w:w w:val="110"/>
          <w:sz w:val="20"/>
        </w:rPr>
        <w:t xml:space="preserve"> </w:t>
      </w:r>
      <w:r>
        <w:rPr>
          <w:w w:val="110"/>
          <w:sz w:val="20"/>
        </w:rPr>
        <w:t>data</w:t>
      </w:r>
      <w:r>
        <w:rPr>
          <w:spacing w:val="-4"/>
          <w:w w:val="110"/>
          <w:sz w:val="20"/>
        </w:rPr>
        <w:t xml:space="preserve"> </w:t>
      </w:r>
      <w:r>
        <w:rPr>
          <w:w w:val="110"/>
          <w:sz w:val="20"/>
        </w:rPr>
        <w:t>struc</w:t>
      </w:r>
      <w:r>
        <w:rPr>
          <w:spacing w:val="-2"/>
          <w:w w:val="110"/>
          <w:sz w:val="20"/>
        </w:rPr>
        <w:t>tures.</w:t>
      </w:r>
    </w:p>
    <w:p w14:paraId="75D2BB16" w14:textId="77777777" w:rsidR="00F02A5C" w:rsidRDefault="00000000">
      <w:pPr>
        <w:pStyle w:val="ListParagraph"/>
        <w:numPr>
          <w:ilvl w:val="0"/>
          <w:numId w:val="4"/>
        </w:numPr>
        <w:tabs>
          <w:tab w:val="left" w:pos="1454"/>
        </w:tabs>
        <w:spacing w:before="159" w:line="249" w:lineRule="auto"/>
        <w:ind w:right="1408"/>
        <w:rPr>
          <w:sz w:val="20"/>
        </w:rPr>
      </w:pPr>
      <w:r>
        <w:rPr>
          <w:w w:val="105"/>
          <w:sz w:val="20"/>
        </w:rPr>
        <w:t>Develop techniques to effectively test,</w:t>
      </w:r>
      <w:r>
        <w:rPr>
          <w:spacing w:val="31"/>
          <w:w w:val="105"/>
          <w:sz w:val="20"/>
        </w:rPr>
        <w:t xml:space="preserve"> </w:t>
      </w:r>
      <w:r>
        <w:rPr>
          <w:w w:val="105"/>
          <w:sz w:val="20"/>
        </w:rPr>
        <w:t>debug and document small appli</w:t>
      </w:r>
      <w:r>
        <w:rPr>
          <w:spacing w:val="-2"/>
          <w:w w:val="105"/>
          <w:sz w:val="20"/>
        </w:rPr>
        <w:t>cations.</w:t>
      </w:r>
    </w:p>
    <w:p w14:paraId="306035BA" w14:textId="77777777" w:rsidR="00F02A5C" w:rsidRDefault="00000000">
      <w:pPr>
        <w:pStyle w:val="ListParagraph"/>
        <w:numPr>
          <w:ilvl w:val="0"/>
          <w:numId w:val="4"/>
        </w:numPr>
        <w:tabs>
          <w:tab w:val="left" w:pos="1454"/>
        </w:tabs>
        <w:spacing w:before="159"/>
        <w:ind w:hanging="256"/>
        <w:rPr>
          <w:sz w:val="20"/>
        </w:rPr>
      </w:pPr>
      <w:proofErr w:type="spellStart"/>
      <w:r>
        <w:rPr>
          <w:w w:val="105"/>
          <w:sz w:val="20"/>
        </w:rPr>
        <w:t>Analyse</w:t>
      </w:r>
      <w:proofErr w:type="spellEnd"/>
      <w:r>
        <w:rPr>
          <w:spacing w:val="18"/>
          <w:w w:val="105"/>
          <w:sz w:val="20"/>
        </w:rPr>
        <w:t xml:space="preserve"> </w:t>
      </w:r>
      <w:r>
        <w:rPr>
          <w:w w:val="105"/>
          <w:sz w:val="20"/>
        </w:rPr>
        <w:t>and</w:t>
      </w:r>
      <w:r>
        <w:rPr>
          <w:spacing w:val="18"/>
          <w:w w:val="105"/>
          <w:sz w:val="20"/>
        </w:rPr>
        <w:t xml:space="preserve"> </w:t>
      </w:r>
      <w:r>
        <w:rPr>
          <w:w w:val="105"/>
          <w:sz w:val="20"/>
        </w:rPr>
        <w:t>explain</w:t>
      </w:r>
      <w:r>
        <w:rPr>
          <w:spacing w:val="19"/>
          <w:w w:val="105"/>
          <w:sz w:val="20"/>
        </w:rPr>
        <w:t xml:space="preserve"> </w:t>
      </w:r>
      <w:r>
        <w:rPr>
          <w:w w:val="105"/>
          <w:sz w:val="20"/>
        </w:rPr>
        <w:t>how</w:t>
      </w:r>
      <w:r>
        <w:rPr>
          <w:spacing w:val="18"/>
          <w:w w:val="105"/>
          <w:sz w:val="20"/>
        </w:rPr>
        <w:t xml:space="preserve"> </w:t>
      </w:r>
      <w:r>
        <w:rPr>
          <w:w w:val="105"/>
          <w:sz w:val="20"/>
        </w:rPr>
        <w:t>the</w:t>
      </w:r>
      <w:r>
        <w:rPr>
          <w:spacing w:val="18"/>
          <w:w w:val="105"/>
          <w:sz w:val="20"/>
        </w:rPr>
        <w:t xml:space="preserve"> </w:t>
      </w:r>
      <w:r>
        <w:rPr>
          <w:w w:val="105"/>
          <w:sz w:val="20"/>
        </w:rPr>
        <w:t>above</w:t>
      </w:r>
      <w:r>
        <w:rPr>
          <w:spacing w:val="19"/>
          <w:w w:val="105"/>
          <w:sz w:val="20"/>
        </w:rPr>
        <w:t xml:space="preserve"> </w:t>
      </w:r>
      <w:r>
        <w:rPr>
          <w:w w:val="105"/>
          <w:sz w:val="20"/>
        </w:rPr>
        <w:t>applications</w:t>
      </w:r>
      <w:r>
        <w:rPr>
          <w:spacing w:val="18"/>
          <w:w w:val="105"/>
          <w:sz w:val="20"/>
        </w:rPr>
        <w:t xml:space="preserve"> </w:t>
      </w:r>
      <w:r>
        <w:rPr>
          <w:spacing w:val="-4"/>
          <w:w w:val="105"/>
          <w:sz w:val="20"/>
        </w:rPr>
        <w:t>work.</w:t>
      </w:r>
    </w:p>
    <w:p w14:paraId="75F9E846" w14:textId="77777777" w:rsidR="00F02A5C" w:rsidRDefault="00000000">
      <w:pPr>
        <w:pStyle w:val="ListParagraph"/>
        <w:numPr>
          <w:ilvl w:val="0"/>
          <w:numId w:val="4"/>
        </w:numPr>
        <w:tabs>
          <w:tab w:val="left" w:pos="1454"/>
        </w:tabs>
        <w:spacing w:before="169"/>
        <w:ind w:hanging="256"/>
        <w:rPr>
          <w:sz w:val="20"/>
        </w:rPr>
      </w:pPr>
      <w:r>
        <w:rPr>
          <w:w w:val="105"/>
          <w:sz w:val="20"/>
        </w:rPr>
        <w:t>Write</w:t>
      </w:r>
      <w:r>
        <w:rPr>
          <w:spacing w:val="19"/>
          <w:w w:val="105"/>
          <w:sz w:val="20"/>
        </w:rPr>
        <w:t xml:space="preserve"> </w:t>
      </w:r>
      <w:r>
        <w:rPr>
          <w:w w:val="105"/>
          <w:sz w:val="20"/>
        </w:rPr>
        <w:t>a</w:t>
      </w:r>
      <w:r>
        <w:rPr>
          <w:spacing w:val="20"/>
          <w:w w:val="105"/>
          <w:sz w:val="20"/>
        </w:rPr>
        <w:t xml:space="preserve"> </w:t>
      </w:r>
      <w:r>
        <w:rPr>
          <w:w w:val="105"/>
          <w:sz w:val="20"/>
        </w:rPr>
        <w:t>simple</w:t>
      </w:r>
      <w:r>
        <w:rPr>
          <w:spacing w:val="19"/>
          <w:w w:val="105"/>
          <w:sz w:val="20"/>
        </w:rPr>
        <w:t xml:space="preserve"> </w:t>
      </w:r>
      <w:r>
        <w:rPr>
          <w:w w:val="105"/>
          <w:sz w:val="20"/>
        </w:rPr>
        <w:t>animation</w:t>
      </w:r>
      <w:r>
        <w:rPr>
          <w:spacing w:val="19"/>
          <w:w w:val="105"/>
          <w:sz w:val="20"/>
        </w:rPr>
        <w:t xml:space="preserve"> </w:t>
      </w:r>
      <w:r>
        <w:rPr>
          <w:w w:val="105"/>
          <w:sz w:val="20"/>
        </w:rPr>
        <w:t>or</w:t>
      </w:r>
      <w:r>
        <w:rPr>
          <w:spacing w:val="20"/>
          <w:w w:val="105"/>
          <w:sz w:val="20"/>
        </w:rPr>
        <w:t xml:space="preserve"> </w:t>
      </w:r>
      <w:r>
        <w:rPr>
          <w:w w:val="105"/>
          <w:sz w:val="20"/>
        </w:rPr>
        <w:t>interactive</w:t>
      </w:r>
      <w:r>
        <w:rPr>
          <w:spacing w:val="19"/>
          <w:w w:val="105"/>
          <w:sz w:val="20"/>
        </w:rPr>
        <w:t xml:space="preserve"> </w:t>
      </w:r>
      <w:r>
        <w:rPr>
          <w:w w:val="105"/>
          <w:sz w:val="20"/>
        </w:rPr>
        <w:t>game</w:t>
      </w:r>
      <w:r>
        <w:rPr>
          <w:spacing w:val="20"/>
          <w:w w:val="105"/>
          <w:sz w:val="20"/>
        </w:rPr>
        <w:t xml:space="preserve"> </w:t>
      </w:r>
      <w:r>
        <w:rPr>
          <w:w w:val="105"/>
          <w:sz w:val="20"/>
        </w:rPr>
        <w:t>using</w:t>
      </w:r>
      <w:r>
        <w:rPr>
          <w:spacing w:val="21"/>
          <w:w w:val="105"/>
          <w:sz w:val="20"/>
        </w:rPr>
        <w:t xml:space="preserve"> </w:t>
      </w:r>
      <w:r>
        <w:rPr>
          <w:i/>
          <w:spacing w:val="-2"/>
          <w:w w:val="105"/>
          <w:sz w:val="20"/>
        </w:rPr>
        <w:t>processing.org</w:t>
      </w:r>
      <w:r>
        <w:rPr>
          <w:spacing w:val="-2"/>
          <w:w w:val="105"/>
          <w:sz w:val="20"/>
        </w:rPr>
        <w:t>.</w:t>
      </w:r>
    </w:p>
    <w:p w14:paraId="0F50BF1E" w14:textId="77777777" w:rsidR="00F02A5C" w:rsidRDefault="00000000">
      <w:pPr>
        <w:pStyle w:val="ListParagraph"/>
        <w:numPr>
          <w:ilvl w:val="0"/>
          <w:numId w:val="4"/>
        </w:numPr>
        <w:tabs>
          <w:tab w:val="left" w:pos="1454"/>
        </w:tabs>
        <w:spacing w:before="168"/>
        <w:ind w:hanging="256"/>
        <w:rPr>
          <w:sz w:val="20"/>
        </w:rPr>
      </w:pPr>
      <w:r>
        <w:rPr>
          <w:w w:val="110"/>
          <w:sz w:val="20"/>
        </w:rPr>
        <w:t>Write</w:t>
      </w:r>
      <w:r>
        <w:rPr>
          <w:spacing w:val="-4"/>
          <w:w w:val="110"/>
          <w:sz w:val="20"/>
        </w:rPr>
        <w:t xml:space="preserve"> </w:t>
      </w:r>
      <w:r>
        <w:rPr>
          <w:w w:val="110"/>
          <w:sz w:val="20"/>
        </w:rPr>
        <w:t>a</w:t>
      </w:r>
      <w:r>
        <w:rPr>
          <w:spacing w:val="-3"/>
          <w:w w:val="110"/>
          <w:sz w:val="20"/>
        </w:rPr>
        <w:t xml:space="preserve"> </w:t>
      </w:r>
      <w:r>
        <w:rPr>
          <w:w w:val="110"/>
          <w:sz w:val="20"/>
        </w:rPr>
        <w:t>simple</w:t>
      </w:r>
      <w:r>
        <w:rPr>
          <w:spacing w:val="-3"/>
          <w:w w:val="110"/>
          <w:sz w:val="20"/>
        </w:rPr>
        <w:t xml:space="preserve"> </w:t>
      </w:r>
      <w:r>
        <w:rPr>
          <w:w w:val="110"/>
          <w:sz w:val="20"/>
        </w:rPr>
        <w:t>object-oriented</w:t>
      </w:r>
      <w:r>
        <w:rPr>
          <w:spacing w:val="-4"/>
          <w:w w:val="110"/>
          <w:sz w:val="20"/>
        </w:rPr>
        <w:t xml:space="preserve"> </w:t>
      </w:r>
      <w:r>
        <w:rPr>
          <w:w w:val="110"/>
          <w:sz w:val="20"/>
        </w:rPr>
        <w:t>program</w:t>
      </w:r>
      <w:r>
        <w:rPr>
          <w:spacing w:val="-3"/>
          <w:w w:val="110"/>
          <w:sz w:val="20"/>
        </w:rPr>
        <w:t xml:space="preserve"> </w:t>
      </w:r>
      <w:r>
        <w:rPr>
          <w:w w:val="110"/>
          <w:sz w:val="20"/>
        </w:rPr>
        <w:t>using</w:t>
      </w:r>
      <w:r>
        <w:rPr>
          <w:spacing w:val="-3"/>
          <w:w w:val="110"/>
          <w:sz w:val="20"/>
        </w:rPr>
        <w:t xml:space="preserve"> </w:t>
      </w:r>
      <w:r>
        <w:rPr>
          <w:w w:val="110"/>
          <w:sz w:val="20"/>
        </w:rPr>
        <w:t>the</w:t>
      </w:r>
      <w:r>
        <w:rPr>
          <w:spacing w:val="-4"/>
          <w:w w:val="110"/>
          <w:sz w:val="20"/>
        </w:rPr>
        <w:t xml:space="preserve"> </w:t>
      </w:r>
      <w:r>
        <w:rPr>
          <w:i/>
          <w:w w:val="110"/>
          <w:sz w:val="20"/>
        </w:rPr>
        <w:t>IntelliJ</w:t>
      </w:r>
      <w:r>
        <w:rPr>
          <w:i/>
          <w:spacing w:val="19"/>
          <w:w w:val="110"/>
          <w:sz w:val="20"/>
        </w:rPr>
        <w:t xml:space="preserve"> </w:t>
      </w:r>
      <w:r>
        <w:rPr>
          <w:spacing w:val="-4"/>
          <w:w w:val="110"/>
          <w:sz w:val="20"/>
        </w:rPr>
        <w:t>IDE.</w:t>
      </w:r>
    </w:p>
    <w:p w14:paraId="27C094C7" w14:textId="77777777" w:rsidR="00F02A5C" w:rsidRDefault="00424F57" w:rsidP="00424F57">
      <w:pPr>
        <w:pStyle w:val="BodyText"/>
        <w:spacing w:before="169" w:line="249" w:lineRule="auto"/>
        <w:ind w:left="955" w:right="1408"/>
        <w:jc w:val="both"/>
        <w:rPr>
          <w:w w:val="105"/>
        </w:rPr>
      </w:pPr>
      <w:r>
        <w:rPr>
          <w:w w:val="105"/>
        </w:rPr>
        <w:br/>
      </w:r>
      <w:r>
        <w:rPr>
          <w:rFonts w:ascii="Georgia-BoldItalic"/>
          <w:b/>
          <w:i/>
          <w:w w:val="105"/>
        </w:rPr>
        <w:t>Note:</w:t>
      </w:r>
      <w:r>
        <w:rPr>
          <w:rFonts w:ascii="Georgia-BoldItalic"/>
          <w:b/>
          <w:i/>
          <w:spacing w:val="40"/>
          <w:w w:val="105"/>
        </w:rPr>
        <w:t xml:space="preserve"> </w:t>
      </w:r>
      <w:r>
        <w:rPr>
          <w:w w:val="105"/>
        </w:rPr>
        <w:t xml:space="preserve">I do not expect you to have </w:t>
      </w:r>
      <w:r>
        <w:rPr>
          <w:b/>
          <w:w w:val="105"/>
        </w:rPr>
        <w:t xml:space="preserve">any </w:t>
      </w:r>
      <w:r>
        <w:rPr>
          <w:w w:val="105"/>
        </w:rPr>
        <w:t>prior experience of programming, either in Java or any other language.</w:t>
      </w:r>
    </w:p>
    <w:p w14:paraId="22185695" w14:textId="77777777" w:rsidR="00424F57" w:rsidRDefault="00424F57" w:rsidP="00424F57">
      <w:pPr>
        <w:pStyle w:val="BodyText"/>
        <w:spacing w:before="169" w:line="249" w:lineRule="auto"/>
        <w:ind w:right="1408"/>
        <w:jc w:val="both"/>
        <w:sectPr w:rsidR="00424F57">
          <w:pgSz w:w="12240" w:h="15840"/>
          <w:pgMar w:top="1820" w:right="1280" w:bottom="1920" w:left="1720" w:header="0" w:footer="1737" w:gutter="0"/>
          <w:cols w:space="720"/>
        </w:sectPr>
      </w:pPr>
    </w:p>
    <w:p w14:paraId="1ABE6620" w14:textId="77777777" w:rsidR="00F02A5C" w:rsidRDefault="00000000" w:rsidP="00424F57">
      <w:pPr>
        <w:pStyle w:val="BodyText"/>
        <w:spacing w:before="146" w:line="249" w:lineRule="auto"/>
        <w:ind w:left="993" w:right="1406"/>
        <w:jc w:val="both"/>
      </w:pPr>
      <w:r>
        <w:rPr>
          <w:w w:val="105"/>
        </w:rPr>
        <w:lastRenderedPageBreak/>
        <w:t xml:space="preserve">For the first five topics, we will be using the </w:t>
      </w:r>
      <w:r>
        <w:rPr>
          <w:i/>
          <w:w w:val="105"/>
        </w:rPr>
        <w:t>processing.org</w:t>
      </w:r>
      <w:r>
        <w:rPr>
          <w:w w:val="105"/>
        </w:rPr>
        <w:t>. We</w:t>
      </w:r>
      <w:r>
        <w:rPr>
          <w:spacing w:val="-2"/>
          <w:w w:val="105"/>
        </w:rPr>
        <w:t xml:space="preserve"> </w:t>
      </w:r>
      <w:r>
        <w:rPr>
          <w:w w:val="105"/>
        </w:rPr>
        <w:t>will</w:t>
      </w:r>
      <w:r>
        <w:rPr>
          <w:spacing w:val="-2"/>
          <w:w w:val="105"/>
        </w:rPr>
        <w:t xml:space="preserve"> </w:t>
      </w:r>
      <w:r>
        <w:rPr>
          <w:w w:val="105"/>
        </w:rPr>
        <w:t>then</w:t>
      </w:r>
      <w:r>
        <w:rPr>
          <w:spacing w:val="-2"/>
          <w:w w:val="105"/>
        </w:rPr>
        <w:t xml:space="preserve"> </w:t>
      </w:r>
      <w:r>
        <w:rPr>
          <w:w w:val="105"/>
        </w:rPr>
        <w:t>move</w:t>
      </w:r>
      <w:r>
        <w:rPr>
          <w:spacing w:val="-2"/>
          <w:w w:val="105"/>
        </w:rPr>
        <w:t xml:space="preserve"> </w:t>
      </w:r>
      <w:r>
        <w:rPr>
          <w:w w:val="105"/>
        </w:rPr>
        <w:t>to</w:t>
      </w:r>
      <w:r>
        <w:rPr>
          <w:spacing w:val="-2"/>
          <w:w w:val="105"/>
        </w:rPr>
        <w:t xml:space="preserve"> </w:t>
      </w:r>
      <w:r>
        <w:rPr>
          <w:w w:val="105"/>
        </w:rPr>
        <w:t>using</w:t>
      </w:r>
      <w:r>
        <w:rPr>
          <w:spacing w:val="-3"/>
          <w:w w:val="105"/>
        </w:rPr>
        <w:t xml:space="preserve"> </w:t>
      </w:r>
      <w:r>
        <w:rPr>
          <w:i/>
          <w:w w:val="105"/>
        </w:rPr>
        <w:t>IntelliJ</w:t>
      </w:r>
      <w:r>
        <w:rPr>
          <w:w w:val="105"/>
        </w:rPr>
        <w:t>.</w:t>
      </w:r>
      <w:r>
        <w:rPr>
          <w:spacing w:val="-2"/>
          <w:w w:val="105"/>
        </w:rPr>
        <w:t xml:space="preserve"> </w:t>
      </w:r>
      <w:r>
        <w:rPr>
          <w:w w:val="105"/>
        </w:rPr>
        <w:t>In</w:t>
      </w:r>
      <w:r>
        <w:rPr>
          <w:spacing w:val="-2"/>
          <w:w w:val="105"/>
        </w:rPr>
        <w:t xml:space="preserve"> </w:t>
      </w:r>
      <w:r>
        <w:rPr>
          <w:w w:val="105"/>
        </w:rPr>
        <w:t>both</w:t>
      </w:r>
      <w:r>
        <w:rPr>
          <w:spacing w:val="-2"/>
          <w:w w:val="105"/>
        </w:rPr>
        <w:t xml:space="preserve"> </w:t>
      </w:r>
      <w:r>
        <w:rPr>
          <w:w w:val="105"/>
        </w:rPr>
        <w:t>cases, we</w:t>
      </w:r>
      <w:r>
        <w:rPr>
          <w:spacing w:val="-2"/>
          <w:w w:val="105"/>
        </w:rPr>
        <w:t xml:space="preserve"> </w:t>
      </w:r>
      <w:r>
        <w:rPr>
          <w:w w:val="105"/>
        </w:rPr>
        <w:t>will</w:t>
      </w:r>
      <w:r>
        <w:rPr>
          <w:spacing w:val="-2"/>
          <w:w w:val="105"/>
        </w:rPr>
        <w:t xml:space="preserve"> </w:t>
      </w:r>
      <w:r>
        <w:rPr>
          <w:w w:val="105"/>
        </w:rPr>
        <w:t>be</w:t>
      </w:r>
      <w:r>
        <w:rPr>
          <w:spacing w:val="-2"/>
          <w:w w:val="105"/>
        </w:rPr>
        <w:t xml:space="preserve"> </w:t>
      </w:r>
      <w:r>
        <w:rPr>
          <w:w w:val="105"/>
        </w:rPr>
        <w:t>programming</w:t>
      </w:r>
      <w:r>
        <w:rPr>
          <w:spacing w:val="-2"/>
          <w:w w:val="105"/>
        </w:rPr>
        <w:t xml:space="preserve"> </w:t>
      </w:r>
      <w:r>
        <w:rPr>
          <w:w w:val="105"/>
        </w:rPr>
        <w:t xml:space="preserve">using the Java programming language. </w:t>
      </w:r>
      <w:r>
        <w:rPr>
          <w:i/>
          <w:w w:val="105"/>
        </w:rPr>
        <w:t xml:space="preserve">processing.org </w:t>
      </w:r>
      <w:r>
        <w:rPr>
          <w:w w:val="105"/>
        </w:rPr>
        <w:t xml:space="preserve">is a development environment which uses Java </w:t>
      </w:r>
      <w:proofErr w:type="gramStart"/>
      <w:r>
        <w:rPr>
          <w:w w:val="105"/>
        </w:rPr>
        <w:t>and also</w:t>
      </w:r>
      <w:proofErr w:type="gramEnd"/>
      <w:r>
        <w:rPr>
          <w:w w:val="105"/>
        </w:rPr>
        <w:t xml:space="preserve"> facilitates the writing of animations.</w:t>
      </w:r>
      <w:r>
        <w:rPr>
          <w:spacing w:val="40"/>
          <w:w w:val="105"/>
        </w:rPr>
        <w:t xml:space="preserve"> </w:t>
      </w:r>
      <w:r>
        <w:rPr>
          <w:w w:val="105"/>
        </w:rPr>
        <w:t xml:space="preserve">We introduce the basics of programming using these animations. Having </w:t>
      </w:r>
      <w:proofErr w:type="gramStart"/>
      <w:r>
        <w:rPr>
          <w:w w:val="105"/>
        </w:rPr>
        <w:t>being</w:t>
      </w:r>
      <w:proofErr w:type="gramEnd"/>
      <w:r>
        <w:rPr>
          <w:w w:val="105"/>
        </w:rPr>
        <w:t xml:space="preserve"> introduced to the basics of programming, we then move onto using a more ’pure Java’ Integrated Development Environment (IDE). We introduce the using of Object-oriented features in Java using </w:t>
      </w:r>
      <w:r>
        <w:rPr>
          <w:i/>
          <w:w w:val="105"/>
        </w:rPr>
        <w:t>IntelliJ</w:t>
      </w:r>
      <w:r>
        <w:rPr>
          <w:w w:val="105"/>
        </w:rPr>
        <w:t xml:space="preserve">. We will use </w:t>
      </w:r>
      <w:r>
        <w:rPr>
          <w:i/>
          <w:w w:val="105"/>
        </w:rPr>
        <w:t xml:space="preserve">IntelliJ </w:t>
      </w:r>
      <w:r>
        <w:rPr>
          <w:w w:val="105"/>
        </w:rPr>
        <w:t xml:space="preserve">for the remainder of </w:t>
      </w:r>
      <w:r w:rsidR="00424F57">
        <w:rPr>
          <w:w w:val="105"/>
        </w:rPr>
        <w:t>the</w:t>
      </w:r>
      <w:r>
        <w:rPr>
          <w:w w:val="105"/>
        </w:rPr>
        <w:t xml:space="preserve"> module, and we will also continue to use it in the subsequent ’Programming Fundamentals 2’ module which you will visit in Semester 2.</w:t>
      </w:r>
    </w:p>
    <w:p w14:paraId="1560A4DB" w14:textId="77777777" w:rsidR="00F02A5C" w:rsidRDefault="00000000">
      <w:pPr>
        <w:pStyle w:val="BodyText"/>
        <w:spacing w:line="249" w:lineRule="auto"/>
        <w:ind w:left="955" w:right="1408" w:firstLine="298"/>
        <w:jc w:val="both"/>
      </w:pPr>
      <w:r>
        <w:rPr>
          <w:w w:val="105"/>
        </w:rPr>
        <w:t xml:space="preserve">Note that note that both </w:t>
      </w:r>
      <w:r>
        <w:rPr>
          <w:i/>
          <w:w w:val="105"/>
        </w:rPr>
        <w:t>processing.org</w:t>
      </w:r>
      <w:r>
        <w:rPr>
          <w:i/>
          <w:spacing w:val="40"/>
          <w:w w:val="105"/>
        </w:rPr>
        <w:t xml:space="preserve"> </w:t>
      </w:r>
      <w:r>
        <w:rPr>
          <w:w w:val="105"/>
        </w:rPr>
        <w:t xml:space="preserve">and </w:t>
      </w:r>
      <w:r>
        <w:rPr>
          <w:i/>
          <w:w w:val="105"/>
        </w:rPr>
        <w:t>IntelliJ</w:t>
      </w:r>
      <w:r>
        <w:rPr>
          <w:i/>
          <w:spacing w:val="40"/>
          <w:w w:val="105"/>
        </w:rPr>
        <w:t xml:space="preserve"> </w:t>
      </w:r>
      <w:r>
        <w:rPr>
          <w:w w:val="105"/>
        </w:rPr>
        <w:t>are Open Source and</w:t>
      </w:r>
      <w:r>
        <w:rPr>
          <w:spacing w:val="40"/>
          <w:w w:val="105"/>
        </w:rPr>
        <w:t xml:space="preserve"> </w:t>
      </w:r>
      <w:r>
        <w:rPr>
          <w:w w:val="105"/>
        </w:rPr>
        <w:t>thus free to use.</w:t>
      </w:r>
      <w:r>
        <w:rPr>
          <w:spacing w:val="35"/>
          <w:w w:val="105"/>
        </w:rPr>
        <w:t xml:space="preserve"> </w:t>
      </w:r>
      <w:r>
        <w:rPr>
          <w:w w:val="105"/>
        </w:rPr>
        <w:t>Details of how to download them will be in the labs before we use them.</w:t>
      </w:r>
    </w:p>
    <w:p w14:paraId="37A1271F" w14:textId="77777777" w:rsidR="00F02A5C" w:rsidRDefault="00F02A5C">
      <w:pPr>
        <w:pStyle w:val="BodyText"/>
        <w:spacing w:before="11"/>
        <w:rPr>
          <w:sz w:val="29"/>
        </w:rPr>
      </w:pPr>
    </w:p>
    <w:p w14:paraId="3C66A7A1" w14:textId="77777777" w:rsidR="00F02A5C" w:rsidRDefault="00000000">
      <w:pPr>
        <w:pStyle w:val="Heading1"/>
        <w:numPr>
          <w:ilvl w:val="0"/>
          <w:numId w:val="5"/>
        </w:numPr>
        <w:tabs>
          <w:tab w:val="left" w:pos="1439"/>
          <w:tab w:val="left" w:pos="1440"/>
        </w:tabs>
        <w:spacing w:before="0"/>
      </w:pPr>
      <w:bookmarkStart w:id="10" w:name="Assessment_Breakdown"/>
      <w:bookmarkStart w:id="11" w:name="_Toc137499804"/>
      <w:bookmarkEnd w:id="10"/>
      <w:r>
        <w:rPr>
          <w:w w:val="115"/>
        </w:rPr>
        <w:t>Assessment</w:t>
      </w:r>
      <w:r>
        <w:rPr>
          <w:spacing w:val="60"/>
          <w:w w:val="115"/>
        </w:rPr>
        <w:t xml:space="preserve"> </w:t>
      </w:r>
      <w:r>
        <w:rPr>
          <w:spacing w:val="-2"/>
          <w:w w:val="115"/>
        </w:rPr>
        <w:t>Breakdown</w:t>
      </w:r>
      <w:bookmarkEnd w:id="11"/>
    </w:p>
    <w:p w14:paraId="49399D62" w14:textId="03B86E5B" w:rsidR="00F02A5C" w:rsidRDefault="00000000">
      <w:pPr>
        <w:pStyle w:val="BodyText"/>
        <w:spacing w:before="189" w:line="249" w:lineRule="auto"/>
        <w:ind w:left="955" w:right="1276"/>
      </w:pPr>
      <w:r>
        <w:rPr>
          <w:w w:val="105"/>
        </w:rPr>
        <w:t xml:space="preserve">The </w:t>
      </w:r>
      <w:proofErr w:type="spellStart"/>
      <w:r>
        <w:rPr>
          <w:w w:val="105"/>
        </w:rPr>
        <w:t>asessment</w:t>
      </w:r>
      <w:proofErr w:type="spellEnd"/>
      <w:r>
        <w:rPr>
          <w:w w:val="105"/>
        </w:rPr>
        <w:t xml:space="preserve"> in this module is </w:t>
      </w:r>
      <w:r>
        <w:rPr>
          <w:b/>
          <w:w w:val="105"/>
        </w:rPr>
        <w:t xml:space="preserve">100% </w:t>
      </w:r>
      <w:r>
        <w:rPr>
          <w:w w:val="105"/>
        </w:rPr>
        <w:t xml:space="preserve">Continuous Assessment made up of </w:t>
      </w:r>
      <w:r w:rsidR="00196D50">
        <w:rPr>
          <w:w w:val="105"/>
        </w:rPr>
        <w:t>3 separate</w:t>
      </w:r>
      <w:r>
        <w:rPr>
          <w:w w:val="105"/>
        </w:rPr>
        <w:t xml:space="preserve"> </w:t>
      </w:r>
      <w:proofErr w:type="spellStart"/>
      <w:r>
        <w:rPr>
          <w:w w:val="105"/>
        </w:rPr>
        <w:t>ass</w:t>
      </w:r>
      <w:r w:rsidR="00196D50">
        <w:rPr>
          <w:w w:val="105"/>
        </w:rPr>
        <w:t>esments</w:t>
      </w:r>
      <w:proofErr w:type="spellEnd"/>
      <w:r>
        <w:rPr>
          <w:w w:val="105"/>
        </w:rPr>
        <w:t>.</w:t>
      </w:r>
      <w:r>
        <w:rPr>
          <w:spacing w:val="40"/>
          <w:w w:val="105"/>
        </w:rPr>
        <w:t xml:space="preserve"> </w:t>
      </w:r>
      <w:r>
        <w:rPr>
          <w:w w:val="105"/>
        </w:rPr>
        <w:t>There will be no final examination in this module.</w:t>
      </w:r>
    </w:p>
    <w:p w14:paraId="4257A6E5" w14:textId="77777777" w:rsidR="00F02A5C" w:rsidRDefault="00F02A5C">
      <w:pPr>
        <w:pStyle w:val="BodyText"/>
        <w:spacing w:before="5"/>
        <w:rPr>
          <w:sz w:val="24"/>
        </w:rPr>
      </w:pPr>
    </w:p>
    <w:p w14:paraId="37AA876B" w14:textId="77777777" w:rsidR="00F02A5C" w:rsidRDefault="00000000">
      <w:pPr>
        <w:pStyle w:val="Heading2"/>
        <w:numPr>
          <w:ilvl w:val="1"/>
          <w:numId w:val="5"/>
        </w:numPr>
        <w:tabs>
          <w:tab w:val="left" w:pos="1567"/>
          <w:tab w:val="left" w:pos="1569"/>
        </w:tabs>
        <w:ind w:hanging="614"/>
      </w:pPr>
      <w:bookmarkStart w:id="12" w:name="Continuous_Assessment_(100%)_"/>
      <w:bookmarkStart w:id="13" w:name="_Toc137499805"/>
      <w:bookmarkEnd w:id="12"/>
      <w:r>
        <w:rPr>
          <w:w w:val="115"/>
        </w:rPr>
        <w:t>Continuous</w:t>
      </w:r>
      <w:r>
        <w:rPr>
          <w:spacing w:val="-10"/>
          <w:w w:val="115"/>
        </w:rPr>
        <w:t xml:space="preserve"> </w:t>
      </w:r>
      <w:r>
        <w:rPr>
          <w:w w:val="115"/>
        </w:rPr>
        <w:t>Assessment</w:t>
      </w:r>
      <w:r>
        <w:rPr>
          <w:spacing w:val="-10"/>
          <w:w w:val="115"/>
        </w:rPr>
        <w:t xml:space="preserve"> </w:t>
      </w:r>
      <w:r>
        <w:rPr>
          <w:spacing w:val="-2"/>
          <w:w w:val="115"/>
        </w:rPr>
        <w:t>(100%)</w:t>
      </w:r>
      <w:bookmarkEnd w:id="13"/>
    </w:p>
    <w:p w14:paraId="2419E0C0" w14:textId="77777777" w:rsidR="00F02A5C" w:rsidRDefault="00000000">
      <w:pPr>
        <w:pStyle w:val="BodyText"/>
        <w:spacing w:before="129"/>
        <w:ind w:left="955"/>
      </w:pPr>
      <w:r>
        <w:rPr>
          <w:w w:val="105"/>
        </w:rPr>
        <w:t>Your</w:t>
      </w:r>
      <w:r>
        <w:rPr>
          <w:spacing w:val="13"/>
          <w:w w:val="105"/>
        </w:rPr>
        <w:t xml:space="preserve"> </w:t>
      </w:r>
      <w:r>
        <w:rPr>
          <w:w w:val="105"/>
        </w:rPr>
        <w:t>module</w:t>
      </w:r>
      <w:r>
        <w:rPr>
          <w:spacing w:val="13"/>
          <w:w w:val="105"/>
        </w:rPr>
        <w:t xml:space="preserve"> </w:t>
      </w:r>
      <w:r>
        <w:rPr>
          <w:w w:val="105"/>
        </w:rPr>
        <w:t>assessment</w:t>
      </w:r>
      <w:r>
        <w:rPr>
          <w:spacing w:val="13"/>
          <w:w w:val="105"/>
        </w:rPr>
        <w:t xml:space="preserve"> </w:t>
      </w:r>
      <w:r>
        <w:rPr>
          <w:w w:val="105"/>
        </w:rPr>
        <w:t>is</w:t>
      </w:r>
      <w:r>
        <w:rPr>
          <w:spacing w:val="13"/>
          <w:w w:val="105"/>
        </w:rPr>
        <w:t xml:space="preserve"> </w:t>
      </w:r>
      <w:r>
        <w:rPr>
          <w:w w:val="105"/>
        </w:rPr>
        <w:t>made</w:t>
      </w:r>
      <w:r>
        <w:rPr>
          <w:spacing w:val="14"/>
          <w:w w:val="105"/>
        </w:rPr>
        <w:t xml:space="preserve"> </w:t>
      </w:r>
      <w:r>
        <w:rPr>
          <w:w w:val="105"/>
        </w:rPr>
        <w:t>up</w:t>
      </w:r>
      <w:r>
        <w:rPr>
          <w:spacing w:val="13"/>
          <w:w w:val="105"/>
        </w:rPr>
        <w:t xml:space="preserve"> </w:t>
      </w:r>
      <w:r>
        <w:rPr>
          <w:spacing w:val="-5"/>
          <w:w w:val="105"/>
        </w:rPr>
        <w:t>of:</w:t>
      </w:r>
    </w:p>
    <w:p w14:paraId="0FCFE72A" w14:textId="0BB2770C" w:rsidR="00F02A5C" w:rsidRPr="00196D50" w:rsidRDefault="00196D50" w:rsidP="00196D50">
      <w:pPr>
        <w:pStyle w:val="ListParagraph"/>
        <w:numPr>
          <w:ilvl w:val="0"/>
          <w:numId w:val="13"/>
        </w:numPr>
        <w:tabs>
          <w:tab w:val="left" w:pos="1454"/>
        </w:tabs>
        <w:spacing w:before="168" w:line="249" w:lineRule="auto"/>
        <w:ind w:left="1701" w:right="1408" w:hanging="425"/>
        <w:jc w:val="both"/>
        <w:rPr>
          <w:sz w:val="20"/>
        </w:rPr>
      </w:pPr>
      <w:r w:rsidRPr="00196D50">
        <w:rPr>
          <w:b/>
          <w:bCs/>
          <w:w w:val="105"/>
          <w:sz w:val="20"/>
          <w:lang w:val="fr-FR"/>
        </w:rPr>
        <w:t xml:space="preserve">Multiple </w:t>
      </w:r>
      <w:proofErr w:type="spellStart"/>
      <w:r w:rsidRPr="00196D50">
        <w:rPr>
          <w:b/>
          <w:bCs/>
          <w:w w:val="105"/>
          <w:sz w:val="20"/>
          <w:lang w:val="fr-FR"/>
        </w:rPr>
        <w:t>Choi</w:t>
      </w:r>
      <w:r>
        <w:rPr>
          <w:b/>
          <w:bCs/>
          <w:w w:val="105"/>
          <w:sz w:val="20"/>
          <w:lang w:val="fr-FR"/>
        </w:rPr>
        <w:t>c</w:t>
      </w:r>
      <w:r w:rsidRPr="00196D50">
        <w:rPr>
          <w:b/>
          <w:bCs/>
          <w:w w:val="105"/>
          <w:sz w:val="20"/>
          <w:lang w:val="fr-FR"/>
        </w:rPr>
        <w:t>e</w:t>
      </w:r>
      <w:proofErr w:type="spellEnd"/>
      <w:r w:rsidRPr="00196D50">
        <w:rPr>
          <w:b/>
          <w:bCs/>
          <w:w w:val="105"/>
          <w:sz w:val="20"/>
          <w:lang w:val="fr-FR"/>
        </w:rPr>
        <w:t xml:space="preserve"> Question (MCQ) Exam</w:t>
      </w:r>
      <w:r w:rsidR="00000000" w:rsidRPr="00196D50">
        <w:rPr>
          <w:b/>
          <w:bCs/>
          <w:w w:val="105"/>
          <w:sz w:val="20"/>
          <w:lang w:val="fr-FR"/>
        </w:rPr>
        <w:t xml:space="preserve"> 1 - </w:t>
      </w:r>
      <w:r w:rsidRPr="00196D50">
        <w:rPr>
          <w:b/>
          <w:bCs/>
          <w:w w:val="105"/>
          <w:sz w:val="20"/>
          <w:lang w:val="fr-FR"/>
        </w:rPr>
        <w:t>15</w:t>
      </w:r>
      <w:r w:rsidR="00000000" w:rsidRPr="00196D50">
        <w:rPr>
          <w:b/>
          <w:bCs/>
          <w:w w:val="105"/>
          <w:sz w:val="20"/>
          <w:lang w:val="fr-FR"/>
        </w:rPr>
        <w:t>%.</w:t>
      </w:r>
      <w:r w:rsidR="00000000" w:rsidRPr="00196D50">
        <w:rPr>
          <w:spacing w:val="40"/>
          <w:w w:val="105"/>
          <w:sz w:val="20"/>
          <w:lang w:val="fr-FR"/>
        </w:rPr>
        <w:t xml:space="preserve"> </w:t>
      </w:r>
      <w:r w:rsidR="00000000" w:rsidRPr="00CE558E">
        <w:rPr>
          <w:w w:val="105"/>
          <w:sz w:val="20"/>
        </w:rPr>
        <w:t xml:space="preserve">You will be asked to </w:t>
      </w:r>
      <w:r>
        <w:rPr>
          <w:w w:val="105"/>
          <w:sz w:val="20"/>
        </w:rPr>
        <w:t>complete an online in-class MCQ Exam</w:t>
      </w:r>
      <w:r w:rsidR="00000000" w:rsidRPr="00CE558E">
        <w:rPr>
          <w:w w:val="105"/>
          <w:sz w:val="20"/>
        </w:rPr>
        <w:t xml:space="preserve"> </w:t>
      </w:r>
      <w:r>
        <w:rPr>
          <w:w w:val="105"/>
          <w:sz w:val="20"/>
        </w:rPr>
        <w:t xml:space="preserve">around Week 4 of the Semester. This MCQ Exam will consist of </w:t>
      </w:r>
      <w:proofErr w:type="gramStart"/>
      <w:r>
        <w:rPr>
          <w:w w:val="105"/>
          <w:sz w:val="20"/>
        </w:rPr>
        <w:t>a number of</w:t>
      </w:r>
      <w:proofErr w:type="gramEnd"/>
      <w:r>
        <w:rPr>
          <w:w w:val="105"/>
          <w:sz w:val="20"/>
        </w:rPr>
        <w:t xml:space="preserve"> different questions related to the Java language that you will have learned up to Week 4. It will include negative marking, so randomly guessing at questions may result in marks being deducted.</w:t>
      </w:r>
    </w:p>
    <w:p w14:paraId="561936F3" w14:textId="01DF81C6" w:rsidR="00196D50" w:rsidRPr="00196D50" w:rsidRDefault="00196D50" w:rsidP="00196D50">
      <w:pPr>
        <w:pStyle w:val="ListParagraph"/>
        <w:numPr>
          <w:ilvl w:val="0"/>
          <w:numId w:val="13"/>
        </w:numPr>
        <w:tabs>
          <w:tab w:val="left" w:pos="1454"/>
        </w:tabs>
        <w:spacing w:before="168" w:line="249" w:lineRule="auto"/>
        <w:ind w:left="1701" w:right="1408" w:hanging="425"/>
        <w:jc w:val="both"/>
        <w:rPr>
          <w:sz w:val="20"/>
        </w:rPr>
      </w:pPr>
      <w:r w:rsidRPr="00196D50">
        <w:rPr>
          <w:b/>
          <w:bCs/>
          <w:w w:val="105"/>
          <w:sz w:val="20"/>
          <w:lang w:val="fr-FR"/>
        </w:rPr>
        <w:t xml:space="preserve">Multiple </w:t>
      </w:r>
      <w:proofErr w:type="spellStart"/>
      <w:r w:rsidRPr="00196D50">
        <w:rPr>
          <w:b/>
          <w:bCs/>
          <w:w w:val="105"/>
          <w:sz w:val="20"/>
          <w:lang w:val="fr-FR"/>
        </w:rPr>
        <w:t>Choi</w:t>
      </w:r>
      <w:r>
        <w:rPr>
          <w:b/>
          <w:bCs/>
          <w:w w:val="105"/>
          <w:sz w:val="20"/>
          <w:lang w:val="fr-FR"/>
        </w:rPr>
        <w:t>c</w:t>
      </w:r>
      <w:r w:rsidRPr="00196D50">
        <w:rPr>
          <w:b/>
          <w:bCs/>
          <w:w w:val="105"/>
          <w:sz w:val="20"/>
          <w:lang w:val="fr-FR"/>
        </w:rPr>
        <w:t>e</w:t>
      </w:r>
      <w:proofErr w:type="spellEnd"/>
      <w:r w:rsidRPr="00196D50">
        <w:rPr>
          <w:b/>
          <w:bCs/>
          <w:w w:val="105"/>
          <w:sz w:val="20"/>
          <w:lang w:val="fr-FR"/>
        </w:rPr>
        <w:t xml:space="preserve"> Question (MCQ) Exam </w:t>
      </w:r>
      <w:r>
        <w:rPr>
          <w:b/>
          <w:bCs/>
          <w:w w:val="105"/>
          <w:sz w:val="20"/>
          <w:lang w:val="fr-FR"/>
        </w:rPr>
        <w:t>2</w:t>
      </w:r>
      <w:r w:rsidRPr="00196D50">
        <w:rPr>
          <w:b/>
          <w:bCs/>
          <w:w w:val="105"/>
          <w:sz w:val="20"/>
          <w:lang w:val="fr-FR"/>
        </w:rPr>
        <w:t xml:space="preserve"> - </w:t>
      </w:r>
      <w:r>
        <w:rPr>
          <w:b/>
          <w:bCs/>
          <w:w w:val="105"/>
          <w:sz w:val="20"/>
          <w:lang w:val="fr-FR"/>
        </w:rPr>
        <w:t>3</w:t>
      </w:r>
      <w:r w:rsidRPr="00196D50">
        <w:rPr>
          <w:b/>
          <w:bCs/>
          <w:w w:val="105"/>
          <w:sz w:val="20"/>
          <w:lang w:val="fr-FR"/>
        </w:rPr>
        <w:t>5%.</w:t>
      </w:r>
      <w:r w:rsidRPr="00196D50">
        <w:rPr>
          <w:spacing w:val="40"/>
          <w:w w:val="105"/>
          <w:sz w:val="20"/>
          <w:lang w:val="fr-FR"/>
        </w:rPr>
        <w:t xml:space="preserve"> </w:t>
      </w:r>
      <w:r w:rsidRPr="00CE558E">
        <w:rPr>
          <w:w w:val="105"/>
          <w:sz w:val="20"/>
        </w:rPr>
        <w:t xml:space="preserve">You will be asked to </w:t>
      </w:r>
      <w:r>
        <w:rPr>
          <w:w w:val="105"/>
          <w:sz w:val="20"/>
        </w:rPr>
        <w:t>complete an online in-class MCQ Exam</w:t>
      </w:r>
      <w:r w:rsidRPr="00CE558E">
        <w:rPr>
          <w:w w:val="105"/>
          <w:sz w:val="20"/>
        </w:rPr>
        <w:t xml:space="preserve"> </w:t>
      </w:r>
      <w:r>
        <w:rPr>
          <w:w w:val="105"/>
          <w:sz w:val="20"/>
        </w:rPr>
        <w:t xml:space="preserve">around Week </w:t>
      </w:r>
      <w:r>
        <w:rPr>
          <w:w w:val="105"/>
          <w:sz w:val="20"/>
        </w:rPr>
        <w:t>8</w:t>
      </w:r>
      <w:r>
        <w:rPr>
          <w:w w:val="105"/>
          <w:sz w:val="20"/>
        </w:rPr>
        <w:t xml:space="preserve"> of the Semester. This MCQ Exam will consist of </w:t>
      </w:r>
      <w:proofErr w:type="gramStart"/>
      <w:r>
        <w:rPr>
          <w:w w:val="105"/>
          <w:sz w:val="20"/>
        </w:rPr>
        <w:t>a number of</w:t>
      </w:r>
      <w:proofErr w:type="gramEnd"/>
      <w:r>
        <w:rPr>
          <w:w w:val="105"/>
          <w:sz w:val="20"/>
        </w:rPr>
        <w:t xml:space="preserve"> different questions related to the Java language that you will have learned up to Week </w:t>
      </w:r>
      <w:r>
        <w:rPr>
          <w:w w:val="105"/>
          <w:sz w:val="20"/>
        </w:rPr>
        <w:t>8</w:t>
      </w:r>
      <w:r>
        <w:rPr>
          <w:w w:val="105"/>
          <w:sz w:val="20"/>
        </w:rPr>
        <w:t>. It will include negative marking, so randomly guessing at questions may result in marks being deducted.</w:t>
      </w:r>
    </w:p>
    <w:p w14:paraId="35E3FFB0" w14:textId="7C5B8F55" w:rsidR="00816C64" w:rsidRPr="00CE558E" w:rsidRDefault="00196D50" w:rsidP="00CE558E">
      <w:pPr>
        <w:pStyle w:val="ListParagraph"/>
        <w:numPr>
          <w:ilvl w:val="0"/>
          <w:numId w:val="13"/>
        </w:numPr>
        <w:tabs>
          <w:tab w:val="left" w:pos="1454"/>
        </w:tabs>
        <w:spacing w:before="158" w:line="249" w:lineRule="auto"/>
        <w:ind w:left="1701" w:right="1408" w:hanging="425"/>
        <w:jc w:val="both"/>
        <w:rPr>
          <w:sz w:val="20"/>
        </w:rPr>
      </w:pPr>
      <w:r>
        <w:rPr>
          <w:b/>
          <w:bCs/>
          <w:w w:val="105"/>
          <w:sz w:val="20"/>
        </w:rPr>
        <w:t>1 Team Project</w:t>
      </w:r>
      <w:r w:rsidR="00000000" w:rsidRPr="00CE558E">
        <w:rPr>
          <w:b/>
          <w:bCs/>
          <w:w w:val="105"/>
          <w:sz w:val="20"/>
        </w:rPr>
        <w:t xml:space="preserve"> - </w:t>
      </w:r>
      <w:r>
        <w:rPr>
          <w:b/>
          <w:bCs/>
          <w:w w:val="105"/>
          <w:sz w:val="20"/>
        </w:rPr>
        <w:t>5</w:t>
      </w:r>
      <w:r w:rsidR="00000000" w:rsidRPr="00CE558E">
        <w:rPr>
          <w:b/>
          <w:bCs/>
          <w:w w:val="105"/>
          <w:sz w:val="20"/>
        </w:rPr>
        <w:t>0%.</w:t>
      </w:r>
      <w:r w:rsidR="00000000" w:rsidRPr="00CE558E">
        <w:rPr>
          <w:spacing w:val="40"/>
          <w:w w:val="105"/>
          <w:sz w:val="20"/>
        </w:rPr>
        <w:t xml:space="preserve"> </w:t>
      </w:r>
      <w:r>
        <w:rPr>
          <w:w w:val="105"/>
          <w:sz w:val="20"/>
        </w:rPr>
        <w:t>Y</w:t>
      </w:r>
      <w:r w:rsidR="00000000" w:rsidRPr="00CE558E">
        <w:rPr>
          <w:w w:val="105"/>
          <w:sz w:val="20"/>
        </w:rPr>
        <w:t xml:space="preserve">ou will be asked to </w:t>
      </w:r>
      <w:r>
        <w:rPr>
          <w:w w:val="105"/>
          <w:sz w:val="20"/>
        </w:rPr>
        <w:t>build/develop a Java program</w:t>
      </w:r>
      <w:r w:rsidR="00000000" w:rsidRPr="00CE558E">
        <w:rPr>
          <w:w w:val="105"/>
          <w:sz w:val="20"/>
        </w:rPr>
        <w:t xml:space="preserve"> using classes, methods and arrays.</w:t>
      </w:r>
      <w:r w:rsidR="00000000" w:rsidRPr="00CE558E">
        <w:rPr>
          <w:spacing w:val="40"/>
          <w:w w:val="105"/>
          <w:sz w:val="20"/>
        </w:rPr>
        <w:t xml:space="preserve"> </w:t>
      </w:r>
      <w:r w:rsidR="00000000" w:rsidRPr="00CE558E">
        <w:rPr>
          <w:w w:val="105"/>
          <w:sz w:val="20"/>
        </w:rPr>
        <w:t xml:space="preserve">The problem will be </w:t>
      </w:r>
      <w:r w:rsidR="00424F57" w:rsidRPr="00CE558E">
        <w:rPr>
          <w:w w:val="105"/>
          <w:sz w:val="20"/>
        </w:rPr>
        <w:t>partially</w:t>
      </w:r>
      <w:r w:rsidR="00000000" w:rsidRPr="00CE558E">
        <w:rPr>
          <w:w w:val="105"/>
          <w:sz w:val="20"/>
        </w:rPr>
        <w:t xml:space="preserve"> specified </w:t>
      </w:r>
      <w:r>
        <w:rPr>
          <w:w w:val="105"/>
          <w:sz w:val="20"/>
        </w:rPr>
        <w:t xml:space="preserve">in terms of required </w:t>
      </w:r>
      <w:proofErr w:type="gramStart"/>
      <w:r>
        <w:rPr>
          <w:w w:val="105"/>
          <w:sz w:val="20"/>
        </w:rPr>
        <w:t>features</w:t>
      </w:r>
      <w:proofErr w:type="gramEnd"/>
      <w:r>
        <w:rPr>
          <w:w w:val="105"/>
          <w:sz w:val="20"/>
        </w:rPr>
        <w:t xml:space="preserve"> </w:t>
      </w:r>
      <w:r w:rsidR="00000000" w:rsidRPr="00CE558E">
        <w:rPr>
          <w:w w:val="105"/>
          <w:sz w:val="20"/>
        </w:rPr>
        <w:t>and you will be asked to implement</w:t>
      </w:r>
      <w:r w:rsidR="00424F57" w:rsidRPr="00CE558E">
        <w:rPr>
          <w:w w:val="105"/>
          <w:sz w:val="20"/>
        </w:rPr>
        <w:t xml:space="preserve"> an application of your choice </w:t>
      </w:r>
      <w:r w:rsidR="00000000" w:rsidRPr="00CE558E">
        <w:rPr>
          <w:w w:val="105"/>
          <w:sz w:val="20"/>
        </w:rPr>
        <w:t xml:space="preserve">in </w:t>
      </w:r>
      <w:r w:rsidR="00000000" w:rsidRPr="00CE558E">
        <w:rPr>
          <w:i/>
          <w:w w:val="105"/>
          <w:sz w:val="20"/>
        </w:rPr>
        <w:t>Java</w:t>
      </w:r>
      <w:r w:rsidR="00000000" w:rsidRPr="00CE558E">
        <w:rPr>
          <w:i/>
          <w:spacing w:val="40"/>
          <w:w w:val="105"/>
          <w:sz w:val="20"/>
        </w:rPr>
        <w:t xml:space="preserve"> </w:t>
      </w:r>
      <w:r w:rsidR="00000000" w:rsidRPr="00CE558E">
        <w:rPr>
          <w:w w:val="105"/>
          <w:sz w:val="20"/>
        </w:rPr>
        <w:t>using</w:t>
      </w:r>
      <w:r w:rsidR="00000000" w:rsidRPr="00CE558E">
        <w:rPr>
          <w:spacing w:val="40"/>
          <w:w w:val="105"/>
          <w:sz w:val="20"/>
        </w:rPr>
        <w:t xml:space="preserve"> </w:t>
      </w:r>
      <w:r w:rsidR="00000000" w:rsidRPr="00CE558E">
        <w:rPr>
          <w:w w:val="105"/>
          <w:sz w:val="20"/>
        </w:rPr>
        <w:t>the</w:t>
      </w:r>
      <w:r w:rsidR="00000000" w:rsidRPr="00CE558E">
        <w:rPr>
          <w:spacing w:val="40"/>
          <w:w w:val="105"/>
          <w:sz w:val="20"/>
        </w:rPr>
        <w:t xml:space="preserve"> </w:t>
      </w:r>
      <w:r w:rsidR="00000000" w:rsidRPr="00CE558E">
        <w:rPr>
          <w:i/>
          <w:w w:val="105"/>
          <w:sz w:val="20"/>
        </w:rPr>
        <w:t>IntelliJ</w:t>
      </w:r>
      <w:r w:rsidR="00000000" w:rsidRPr="00CE558E">
        <w:rPr>
          <w:i/>
          <w:spacing w:val="40"/>
          <w:w w:val="105"/>
          <w:sz w:val="20"/>
        </w:rPr>
        <w:t xml:space="preserve"> </w:t>
      </w:r>
      <w:r w:rsidR="00000000" w:rsidRPr="00CE558E">
        <w:rPr>
          <w:w w:val="105"/>
          <w:sz w:val="20"/>
        </w:rPr>
        <w:t>Integrated</w:t>
      </w:r>
      <w:r w:rsidR="00000000" w:rsidRPr="00CE558E">
        <w:rPr>
          <w:spacing w:val="40"/>
          <w:w w:val="105"/>
          <w:sz w:val="20"/>
        </w:rPr>
        <w:t xml:space="preserve"> </w:t>
      </w:r>
      <w:r w:rsidR="00000000" w:rsidRPr="00CE558E">
        <w:rPr>
          <w:w w:val="105"/>
          <w:sz w:val="20"/>
        </w:rPr>
        <w:t>Development</w:t>
      </w:r>
      <w:r w:rsidR="00000000" w:rsidRPr="00CE558E">
        <w:rPr>
          <w:spacing w:val="40"/>
          <w:w w:val="105"/>
          <w:sz w:val="20"/>
        </w:rPr>
        <w:t xml:space="preserve"> </w:t>
      </w:r>
      <w:r w:rsidR="00000000" w:rsidRPr="00CE558E">
        <w:rPr>
          <w:w w:val="105"/>
          <w:sz w:val="20"/>
        </w:rPr>
        <w:t>Environment.</w:t>
      </w:r>
    </w:p>
    <w:p w14:paraId="06D4DD14" w14:textId="77777777" w:rsidR="00816C64" w:rsidRPr="00816C64" w:rsidRDefault="00816C64" w:rsidP="00816C64">
      <w:pPr>
        <w:tabs>
          <w:tab w:val="left" w:pos="1454"/>
        </w:tabs>
        <w:spacing w:before="158" w:line="249" w:lineRule="auto"/>
        <w:ind w:left="1253" w:right="1408"/>
        <w:jc w:val="both"/>
        <w:rPr>
          <w:sz w:val="20"/>
        </w:rPr>
      </w:pPr>
    </w:p>
    <w:p w14:paraId="6459FFE0" w14:textId="7D083AD1" w:rsidR="00E34FD8" w:rsidRDefault="00E34FD8" w:rsidP="00EF4C56">
      <w:pPr>
        <w:pStyle w:val="BodyText"/>
        <w:spacing w:line="249" w:lineRule="auto"/>
        <w:ind w:left="1418" w:right="1408"/>
        <w:jc w:val="both"/>
        <w:rPr>
          <w:w w:val="105"/>
        </w:rPr>
      </w:pPr>
      <w:proofErr w:type="gramStart"/>
      <w:r w:rsidRPr="00E34FD8">
        <w:rPr>
          <w:b/>
          <w:bCs/>
          <w:w w:val="105"/>
        </w:rPr>
        <w:t>NOTE</w:t>
      </w:r>
      <w:r>
        <w:rPr>
          <w:w w:val="105"/>
        </w:rPr>
        <w:t xml:space="preserve"> :</w:t>
      </w:r>
      <w:proofErr w:type="gramEnd"/>
      <w:r>
        <w:rPr>
          <w:w w:val="105"/>
        </w:rPr>
        <w:t xml:space="preserve"> Both MCQs will act as a </w:t>
      </w:r>
      <w:r w:rsidRPr="00E34FD8">
        <w:rPr>
          <w:b/>
          <w:bCs/>
          <w:w w:val="105"/>
        </w:rPr>
        <w:t>multiplier</w:t>
      </w:r>
      <w:r>
        <w:rPr>
          <w:w w:val="105"/>
        </w:rPr>
        <w:t xml:space="preserve"> for the Team Project to calculate your overall mark for the Project. So, for example, if you score 80% in both your MCQs, whatever grade you get in your Team Project will be multiplied by 80%.</w:t>
      </w:r>
    </w:p>
    <w:p w14:paraId="60800EF2" w14:textId="77777777" w:rsidR="00E34FD8" w:rsidRDefault="00E34FD8" w:rsidP="00EF4C56">
      <w:pPr>
        <w:pStyle w:val="BodyText"/>
        <w:spacing w:line="249" w:lineRule="auto"/>
        <w:ind w:left="1418" w:right="1408"/>
        <w:jc w:val="both"/>
        <w:rPr>
          <w:w w:val="105"/>
        </w:rPr>
      </w:pPr>
    </w:p>
    <w:p w14:paraId="6E27607C" w14:textId="7A87BB6E" w:rsidR="00E34FD8" w:rsidRDefault="00E34FD8" w:rsidP="00EF4C56">
      <w:pPr>
        <w:pStyle w:val="BodyText"/>
        <w:spacing w:line="249" w:lineRule="auto"/>
        <w:ind w:left="1418" w:right="1408"/>
        <w:jc w:val="both"/>
        <w:rPr>
          <w:w w:val="105"/>
        </w:rPr>
      </w:pPr>
      <w:r>
        <w:rPr>
          <w:w w:val="105"/>
        </w:rPr>
        <w:t xml:space="preserve">This means every team member is </w:t>
      </w:r>
      <w:r w:rsidRPr="00E34FD8">
        <w:rPr>
          <w:b/>
          <w:bCs/>
          <w:w w:val="105"/>
          <w:u w:val="single"/>
        </w:rPr>
        <w:t>not guaranteed</w:t>
      </w:r>
      <w:r>
        <w:rPr>
          <w:w w:val="105"/>
        </w:rPr>
        <w:t xml:space="preserve"> to get the same mark in the 50% Team </w:t>
      </w:r>
      <w:r w:rsidR="00E94531">
        <w:rPr>
          <w:w w:val="105"/>
        </w:rPr>
        <w:t>P</w:t>
      </w:r>
      <w:r>
        <w:rPr>
          <w:w w:val="105"/>
        </w:rPr>
        <w:t>roject</w:t>
      </w:r>
      <w:r w:rsidR="00E94531">
        <w:rPr>
          <w:w w:val="105"/>
        </w:rPr>
        <w:t xml:space="preserve"> as it will be based on your MCQ </w:t>
      </w:r>
      <w:proofErr w:type="gramStart"/>
      <w:r w:rsidR="00E94531">
        <w:rPr>
          <w:w w:val="105"/>
        </w:rPr>
        <w:t>marks.</w:t>
      </w:r>
      <w:r>
        <w:rPr>
          <w:w w:val="105"/>
        </w:rPr>
        <w:t>.</w:t>
      </w:r>
      <w:proofErr w:type="gramEnd"/>
    </w:p>
    <w:p w14:paraId="2036A3DF" w14:textId="77777777" w:rsidR="00E34FD8" w:rsidRDefault="00E34FD8" w:rsidP="00EF4C56">
      <w:pPr>
        <w:pStyle w:val="BodyText"/>
        <w:spacing w:line="249" w:lineRule="auto"/>
        <w:ind w:left="1418" w:right="1408"/>
        <w:jc w:val="both"/>
        <w:rPr>
          <w:w w:val="105"/>
        </w:rPr>
      </w:pPr>
    </w:p>
    <w:p w14:paraId="2E8777AF" w14:textId="5FB0180F" w:rsidR="00E34FD8" w:rsidRDefault="00E34FD8" w:rsidP="00E34FD8">
      <w:pPr>
        <w:pStyle w:val="BodyText"/>
        <w:spacing w:line="249" w:lineRule="auto"/>
        <w:ind w:right="1408"/>
        <w:jc w:val="both"/>
        <w:sectPr w:rsidR="00E34FD8">
          <w:pgSz w:w="12240" w:h="15840"/>
          <w:pgMar w:top="1820" w:right="1280" w:bottom="1920" w:left="1720" w:header="0" w:footer="1737" w:gutter="0"/>
          <w:cols w:space="720"/>
        </w:sectPr>
      </w:pPr>
    </w:p>
    <w:p w14:paraId="7778422A" w14:textId="77777777" w:rsidR="00E34FD8" w:rsidRDefault="00E34FD8" w:rsidP="00E34FD8">
      <w:pPr>
        <w:pStyle w:val="BodyText"/>
        <w:spacing w:line="249" w:lineRule="auto"/>
        <w:ind w:left="993" w:right="1408"/>
        <w:jc w:val="both"/>
        <w:rPr>
          <w:w w:val="105"/>
        </w:rPr>
      </w:pPr>
      <w:r>
        <w:rPr>
          <w:w w:val="105"/>
        </w:rPr>
        <w:lastRenderedPageBreak/>
        <w:t>In</w:t>
      </w:r>
      <w:r>
        <w:rPr>
          <w:spacing w:val="33"/>
          <w:w w:val="105"/>
        </w:rPr>
        <w:t xml:space="preserve"> </w:t>
      </w:r>
      <w:r>
        <w:rPr>
          <w:w w:val="105"/>
        </w:rPr>
        <w:t>the</w:t>
      </w:r>
      <w:r>
        <w:rPr>
          <w:spacing w:val="33"/>
          <w:w w:val="105"/>
        </w:rPr>
        <w:t xml:space="preserve"> </w:t>
      </w:r>
      <w:r>
        <w:rPr>
          <w:w w:val="105"/>
        </w:rPr>
        <w:t>case</w:t>
      </w:r>
      <w:r>
        <w:rPr>
          <w:spacing w:val="33"/>
          <w:w w:val="105"/>
        </w:rPr>
        <w:t xml:space="preserve"> </w:t>
      </w:r>
      <w:r>
        <w:rPr>
          <w:w w:val="105"/>
        </w:rPr>
        <w:t>of</w:t>
      </w:r>
      <w:r>
        <w:rPr>
          <w:spacing w:val="33"/>
          <w:w w:val="105"/>
        </w:rPr>
        <w:t xml:space="preserve"> </w:t>
      </w:r>
      <w:r>
        <w:rPr>
          <w:w w:val="105"/>
        </w:rPr>
        <w:t>both MCQs,</w:t>
      </w:r>
      <w:r>
        <w:rPr>
          <w:spacing w:val="38"/>
          <w:w w:val="105"/>
        </w:rPr>
        <w:t xml:space="preserve"> </w:t>
      </w:r>
      <w:r>
        <w:rPr>
          <w:w w:val="105"/>
        </w:rPr>
        <w:t>you</w:t>
      </w:r>
      <w:r>
        <w:rPr>
          <w:spacing w:val="33"/>
          <w:w w:val="105"/>
        </w:rPr>
        <w:t xml:space="preserve"> </w:t>
      </w:r>
      <w:r>
        <w:rPr>
          <w:w w:val="105"/>
        </w:rPr>
        <w:t>will</w:t>
      </w:r>
      <w:r>
        <w:rPr>
          <w:spacing w:val="33"/>
          <w:w w:val="105"/>
        </w:rPr>
        <w:t xml:space="preserve"> </w:t>
      </w:r>
      <w:r>
        <w:rPr>
          <w:w w:val="105"/>
        </w:rPr>
        <w:t>get</w:t>
      </w:r>
      <w:r>
        <w:rPr>
          <w:spacing w:val="33"/>
          <w:w w:val="105"/>
        </w:rPr>
        <w:t xml:space="preserve"> </w:t>
      </w:r>
      <w:r>
        <w:rPr>
          <w:w w:val="105"/>
        </w:rPr>
        <w:t>your</w:t>
      </w:r>
      <w:r>
        <w:rPr>
          <w:spacing w:val="33"/>
          <w:w w:val="105"/>
        </w:rPr>
        <w:t xml:space="preserve"> </w:t>
      </w:r>
      <w:r>
        <w:rPr>
          <w:w w:val="105"/>
        </w:rPr>
        <w:t>marks</w:t>
      </w:r>
      <w:r>
        <w:rPr>
          <w:spacing w:val="33"/>
          <w:w w:val="105"/>
        </w:rPr>
        <w:t xml:space="preserve"> </w:t>
      </w:r>
      <w:r>
        <w:rPr>
          <w:w w:val="105"/>
        </w:rPr>
        <w:t>back</w:t>
      </w:r>
      <w:r>
        <w:rPr>
          <w:spacing w:val="34"/>
          <w:w w:val="105"/>
        </w:rPr>
        <w:t xml:space="preserve"> </w:t>
      </w:r>
      <w:r>
        <w:rPr>
          <w:w w:val="105"/>
        </w:rPr>
        <w:t>as</w:t>
      </w:r>
      <w:r>
        <w:rPr>
          <w:spacing w:val="33"/>
          <w:w w:val="105"/>
        </w:rPr>
        <w:t xml:space="preserve"> </w:t>
      </w:r>
      <w:r>
        <w:rPr>
          <w:w w:val="105"/>
        </w:rPr>
        <w:t xml:space="preserve">soon as is possible as the exams will be automatically </w:t>
      </w:r>
      <w:proofErr w:type="spellStart"/>
      <w:r>
        <w:rPr>
          <w:w w:val="105"/>
        </w:rPr>
        <w:t>graded.</w:t>
      </w:r>
    </w:p>
    <w:p w14:paraId="1FF5EDCF" w14:textId="77777777" w:rsidR="00E34FD8" w:rsidRDefault="00E34FD8" w:rsidP="00EF4C56">
      <w:pPr>
        <w:pStyle w:val="BodyText"/>
        <w:spacing w:line="249" w:lineRule="auto"/>
        <w:ind w:left="955" w:right="1408"/>
        <w:jc w:val="both"/>
        <w:rPr>
          <w:w w:val="105"/>
        </w:rPr>
      </w:pPr>
      <w:proofErr w:type="spellEnd"/>
    </w:p>
    <w:p w14:paraId="11886B5D" w14:textId="5B8F3520" w:rsidR="00EF4C56" w:rsidRDefault="00000000" w:rsidP="00EF4C56">
      <w:pPr>
        <w:pStyle w:val="BodyText"/>
        <w:spacing w:line="249" w:lineRule="auto"/>
        <w:ind w:left="955" w:right="1408"/>
        <w:jc w:val="both"/>
        <w:rPr>
          <w:spacing w:val="60"/>
          <w:w w:val="105"/>
        </w:rPr>
      </w:pPr>
      <w:r>
        <w:rPr>
          <w:w w:val="105"/>
        </w:rPr>
        <w:t xml:space="preserve">In the case of the </w:t>
      </w:r>
      <w:r w:rsidR="00EF4C56">
        <w:rPr>
          <w:w w:val="105"/>
        </w:rPr>
        <w:t>Team Project</w:t>
      </w:r>
      <w:r>
        <w:rPr>
          <w:w w:val="105"/>
        </w:rPr>
        <w:t xml:space="preserve"> assignment, the marks are not published </w:t>
      </w:r>
      <w:r w:rsidR="00EF4C56">
        <w:rPr>
          <w:w w:val="105"/>
        </w:rPr>
        <w:t xml:space="preserve">as soon as is possible </w:t>
      </w:r>
      <w:r>
        <w:rPr>
          <w:w w:val="105"/>
        </w:rPr>
        <w:t xml:space="preserve">as the final mark is overseen by </w:t>
      </w:r>
      <w:r w:rsidR="00EF4C56">
        <w:rPr>
          <w:w w:val="105"/>
        </w:rPr>
        <w:t>an</w:t>
      </w:r>
      <w:r>
        <w:rPr>
          <w:w w:val="105"/>
        </w:rPr>
        <w:t xml:space="preserve"> external examiner and the </w:t>
      </w:r>
      <w:proofErr w:type="spellStart"/>
      <w:r>
        <w:rPr>
          <w:w w:val="105"/>
        </w:rPr>
        <w:t>finalised</w:t>
      </w:r>
      <w:proofErr w:type="spellEnd"/>
      <w:r>
        <w:rPr>
          <w:w w:val="105"/>
        </w:rPr>
        <w:t xml:space="preserve"> mark is released</w:t>
      </w:r>
      <w:r w:rsidR="00EF4C56">
        <w:rPr>
          <w:spacing w:val="80"/>
          <w:w w:val="105"/>
        </w:rPr>
        <w:t xml:space="preserve"> </w:t>
      </w:r>
      <w:r>
        <w:rPr>
          <w:w w:val="105"/>
        </w:rPr>
        <w:t>only</w:t>
      </w:r>
      <w:r>
        <w:rPr>
          <w:spacing w:val="37"/>
          <w:w w:val="105"/>
        </w:rPr>
        <w:t xml:space="preserve"> </w:t>
      </w:r>
      <w:r>
        <w:rPr>
          <w:w w:val="105"/>
        </w:rPr>
        <w:t>after</w:t>
      </w:r>
      <w:r>
        <w:rPr>
          <w:spacing w:val="37"/>
          <w:w w:val="105"/>
        </w:rPr>
        <w:t xml:space="preserve"> </w:t>
      </w:r>
      <w:r>
        <w:rPr>
          <w:w w:val="105"/>
        </w:rPr>
        <w:t>the</w:t>
      </w:r>
      <w:r>
        <w:rPr>
          <w:spacing w:val="37"/>
          <w:w w:val="105"/>
        </w:rPr>
        <w:t xml:space="preserve"> </w:t>
      </w:r>
      <w:r>
        <w:rPr>
          <w:w w:val="105"/>
        </w:rPr>
        <w:t>examinations</w:t>
      </w:r>
      <w:r>
        <w:rPr>
          <w:spacing w:val="37"/>
          <w:w w:val="105"/>
        </w:rPr>
        <w:t xml:space="preserve"> </w:t>
      </w:r>
      <w:r>
        <w:rPr>
          <w:w w:val="105"/>
        </w:rPr>
        <w:t>are</w:t>
      </w:r>
      <w:r>
        <w:rPr>
          <w:spacing w:val="37"/>
          <w:w w:val="105"/>
        </w:rPr>
        <w:t xml:space="preserve"> </w:t>
      </w:r>
      <w:r>
        <w:rPr>
          <w:w w:val="105"/>
        </w:rPr>
        <w:t>fully</w:t>
      </w:r>
      <w:r>
        <w:rPr>
          <w:spacing w:val="37"/>
          <w:w w:val="105"/>
        </w:rPr>
        <w:t xml:space="preserve"> </w:t>
      </w:r>
      <w:r>
        <w:rPr>
          <w:w w:val="105"/>
        </w:rPr>
        <w:t>processed.</w:t>
      </w:r>
      <w:r>
        <w:rPr>
          <w:spacing w:val="80"/>
          <w:w w:val="105"/>
        </w:rPr>
        <w:t xml:space="preserve"> </w:t>
      </w:r>
      <w:r>
        <w:rPr>
          <w:w w:val="105"/>
        </w:rPr>
        <w:t>However,</w:t>
      </w:r>
      <w:r w:rsidR="00EF4C56">
        <w:rPr>
          <w:w w:val="105"/>
        </w:rPr>
        <w:t xml:space="preserve"> I will try my best to give provisional marks based on the assignments </w:t>
      </w:r>
      <w:r w:rsidR="001A575A">
        <w:rPr>
          <w:w w:val="105"/>
        </w:rPr>
        <w:t xml:space="preserve">demonstrations </w:t>
      </w:r>
      <w:r w:rsidR="00EF4C56">
        <w:rPr>
          <w:w w:val="105"/>
        </w:rPr>
        <w:t>and</w:t>
      </w:r>
      <w:r>
        <w:rPr>
          <w:spacing w:val="40"/>
          <w:w w:val="105"/>
        </w:rPr>
        <w:t xml:space="preserve"> </w:t>
      </w:r>
      <w:r w:rsidR="00816C64">
        <w:rPr>
          <w:w w:val="105"/>
        </w:rPr>
        <w:t>I</w:t>
      </w:r>
      <w:r>
        <w:rPr>
          <w:spacing w:val="37"/>
          <w:w w:val="105"/>
        </w:rPr>
        <w:t xml:space="preserve"> </w:t>
      </w:r>
      <w:r>
        <w:rPr>
          <w:w w:val="105"/>
        </w:rPr>
        <w:t>will</w:t>
      </w:r>
      <w:r>
        <w:rPr>
          <w:spacing w:val="37"/>
          <w:w w:val="105"/>
        </w:rPr>
        <w:t xml:space="preserve"> </w:t>
      </w:r>
      <w:r>
        <w:rPr>
          <w:w w:val="105"/>
        </w:rPr>
        <w:t>be</w:t>
      </w:r>
      <w:r>
        <w:rPr>
          <w:spacing w:val="37"/>
          <w:w w:val="105"/>
        </w:rPr>
        <w:t xml:space="preserve"> </w:t>
      </w:r>
      <w:r>
        <w:rPr>
          <w:w w:val="105"/>
        </w:rPr>
        <w:t xml:space="preserve">happy to go through those marks with you after the results have been processed and </w:t>
      </w:r>
      <w:proofErr w:type="spellStart"/>
      <w:r>
        <w:rPr>
          <w:w w:val="105"/>
        </w:rPr>
        <w:t>finalised</w:t>
      </w:r>
      <w:proofErr w:type="spellEnd"/>
      <w:r>
        <w:rPr>
          <w:w w:val="105"/>
        </w:rPr>
        <w:t>.</w:t>
      </w:r>
      <w:r>
        <w:rPr>
          <w:spacing w:val="60"/>
          <w:w w:val="105"/>
        </w:rPr>
        <w:t xml:space="preserve"> </w:t>
      </w:r>
    </w:p>
    <w:p w14:paraId="392AC957" w14:textId="77777777" w:rsidR="00EF4C56" w:rsidRDefault="00EF4C56" w:rsidP="00EF4C56">
      <w:pPr>
        <w:pStyle w:val="BodyText"/>
        <w:spacing w:line="249" w:lineRule="auto"/>
        <w:ind w:left="955" w:right="1408"/>
        <w:jc w:val="both"/>
        <w:rPr>
          <w:spacing w:val="60"/>
          <w:w w:val="105"/>
        </w:rPr>
      </w:pPr>
    </w:p>
    <w:p w14:paraId="1E07444D" w14:textId="398B899B" w:rsidR="00F02A5C" w:rsidRDefault="00000000" w:rsidP="00EF4C56">
      <w:pPr>
        <w:pStyle w:val="BodyText"/>
        <w:spacing w:line="249" w:lineRule="auto"/>
        <w:ind w:left="955" w:right="1408"/>
        <w:jc w:val="both"/>
      </w:pPr>
      <w:r>
        <w:rPr>
          <w:w w:val="105"/>
        </w:rPr>
        <w:t>Please</w:t>
      </w:r>
      <w:r>
        <w:rPr>
          <w:spacing w:val="24"/>
          <w:w w:val="105"/>
        </w:rPr>
        <w:t xml:space="preserve"> </w:t>
      </w:r>
      <w:r>
        <w:rPr>
          <w:w w:val="105"/>
        </w:rPr>
        <w:t>take</w:t>
      </w:r>
      <w:r>
        <w:rPr>
          <w:spacing w:val="24"/>
          <w:w w:val="105"/>
        </w:rPr>
        <w:t xml:space="preserve"> </w:t>
      </w:r>
      <w:r>
        <w:rPr>
          <w:w w:val="105"/>
        </w:rPr>
        <w:t>this</w:t>
      </w:r>
      <w:r>
        <w:rPr>
          <w:spacing w:val="24"/>
          <w:w w:val="105"/>
        </w:rPr>
        <w:t xml:space="preserve"> </w:t>
      </w:r>
      <w:r>
        <w:rPr>
          <w:w w:val="105"/>
        </w:rPr>
        <w:t>opportunity</w:t>
      </w:r>
      <w:r>
        <w:rPr>
          <w:spacing w:val="24"/>
          <w:w w:val="105"/>
        </w:rPr>
        <w:t xml:space="preserve"> </w:t>
      </w:r>
      <w:r>
        <w:rPr>
          <w:w w:val="105"/>
        </w:rPr>
        <w:t>to</w:t>
      </w:r>
      <w:r>
        <w:rPr>
          <w:spacing w:val="24"/>
          <w:w w:val="105"/>
        </w:rPr>
        <w:t xml:space="preserve"> </w:t>
      </w:r>
      <w:r>
        <w:rPr>
          <w:w w:val="105"/>
        </w:rPr>
        <w:t>clarify</w:t>
      </w:r>
      <w:r>
        <w:rPr>
          <w:spacing w:val="24"/>
          <w:w w:val="105"/>
        </w:rPr>
        <w:t xml:space="preserve"> </w:t>
      </w:r>
      <w:r>
        <w:rPr>
          <w:w w:val="105"/>
        </w:rPr>
        <w:t>any</w:t>
      </w:r>
      <w:r>
        <w:rPr>
          <w:spacing w:val="24"/>
          <w:w w:val="105"/>
        </w:rPr>
        <w:t xml:space="preserve"> </w:t>
      </w:r>
      <w:r>
        <w:rPr>
          <w:w w:val="105"/>
        </w:rPr>
        <w:t>queries</w:t>
      </w:r>
      <w:r>
        <w:rPr>
          <w:spacing w:val="24"/>
          <w:w w:val="105"/>
        </w:rPr>
        <w:t xml:space="preserve"> </w:t>
      </w:r>
      <w:r>
        <w:rPr>
          <w:w w:val="105"/>
        </w:rPr>
        <w:t>you</w:t>
      </w:r>
      <w:r>
        <w:rPr>
          <w:spacing w:val="24"/>
          <w:w w:val="105"/>
        </w:rPr>
        <w:t xml:space="preserve"> </w:t>
      </w:r>
      <w:r>
        <w:rPr>
          <w:w w:val="105"/>
        </w:rPr>
        <w:t>have.</w:t>
      </w:r>
      <w:r>
        <w:rPr>
          <w:spacing w:val="60"/>
          <w:w w:val="105"/>
        </w:rPr>
        <w:t xml:space="preserve"> </w:t>
      </w:r>
      <w:r>
        <w:rPr>
          <w:w w:val="105"/>
        </w:rPr>
        <w:t>This</w:t>
      </w:r>
      <w:r>
        <w:rPr>
          <w:spacing w:val="24"/>
          <w:w w:val="105"/>
        </w:rPr>
        <w:t xml:space="preserve"> </w:t>
      </w:r>
      <w:r>
        <w:rPr>
          <w:w w:val="105"/>
        </w:rPr>
        <w:t>is a</w:t>
      </w:r>
      <w:r>
        <w:rPr>
          <w:spacing w:val="33"/>
          <w:w w:val="105"/>
        </w:rPr>
        <w:t xml:space="preserve"> </w:t>
      </w:r>
      <w:r>
        <w:rPr>
          <w:w w:val="105"/>
        </w:rPr>
        <w:t>good</w:t>
      </w:r>
      <w:r>
        <w:rPr>
          <w:spacing w:val="33"/>
          <w:w w:val="105"/>
        </w:rPr>
        <w:t xml:space="preserve"> </w:t>
      </w:r>
      <w:r>
        <w:rPr>
          <w:w w:val="105"/>
        </w:rPr>
        <w:t>way</w:t>
      </w:r>
      <w:r>
        <w:rPr>
          <w:spacing w:val="33"/>
          <w:w w:val="105"/>
        </w:rPr>
        <w:t xml:space="preserve"> </w:t>
      </w:r>
      <w:r>
        <w:rPr>
          <w:w w:val="105"/>
        </w:rPr>
        <w:t>to</w:t>
      </w:r>
      <w:r>
        <w:rPr>
          <w:spacing w:val="33"/>
          <w:w w:val="105"/>
        </w:rPr>
        <w:t xml:space="preserve"> </w:t>
      </w:r>
      <w:r>
        <w:rPr>
          <w:w w:val="105"/>
        </w:rPr>
        <w:t>ensure</w:t>
      </w:r>
      <w:r>
        <w:rPr>
          <w:spacing w:val="33"/>
          <w:w w:val="105"/>
        </w:rPr>
        <w:t xml:space="preserve"> </w:t>
      </w:r>
      <w:r>
        <w:rPr>
          <w:w w:val="105"/>
        </w:rPr>
        <w:t>that</w:t>
      </w:r>
      <w:r>
        <w:rPr>
          <w:spacing w:val="33"/>
          <w:w w:val="105"/>
        </w:rPr>
        <w:t xml:space="preserve"> </w:t>
      </w:r>
      <w:r>
        <w:rPr>
          <w:w w:val="105"/>
        </w:rPr>
        <w:t>you</w:t>
      </w:r>
      <w:r>
        <w:rPr>
          <w:spacing w:val="33"/>
          <w:w w:val="105"/>
        </w:rPr>
        <w:t xml:space="preserve"> </w:t>
      </w:r>
      <w:r>
        <w:rPr>
          <w:w w:val="105"/>
        </w:rPr>
        <w:t>are</w:t>
      </w:r>
      <w:r>
        <w:rPr>
          <w:spacing w:val="33"/>
          <w:w w:val="105"/>
        </w:rPr>
        <w:t xml:space="preserve"> </w:t>
      </w:r>
      <w:r>
        <w:rPr>
          <w:w w:val="105"/>
        </w:rPr>
        <w:t>attempting</w:t>
      </w:r>
      <w:r>
        <w:rPr>
          <w:spacing w:val="33"/>
          <w:w w:val="105"/>
        </w:rPr>
        <w:t xml:space="preserve"> </w:t>
      </w:r>
      <w:r>
        <w:rPr>
          <w:w w:val="105"/>
        </w:rPr>
        <w:t>the</w:t>
      </w:r>
      <w:r>
        <w:rPr>
          <w:spacing w:val="33"/>
          <w:w w:val="105"/>
        </w:rPr>
        <w:t xml:space="preserve"> </w:t>
      </w:r>
      <w:r>
        <w:rPr>
          <w:w w:val="105"/>
        </w:rPr>
        <w:t>work</w:t>
      </w:r>
      <w:r>
        <w:rPr>
          <w:spacing w:val="33"/>
          <w:w w:val="105"/>
        </w:rPr>
        <w:t xml:space="preserve"> </w:t>
      </w:r>
      <w:r>
        <w:rPr>
          <w:w w:val="105"/>
        </w:rPr>
        <w:t>in</w:t>
      </w:r>
      <w:r>
        <w:rPr>
          <w:spacing w:val="33"/>
          <w:w w:val="105"/>
        </w:rPr>
        <w:t xml:space="preserve"> </w:t>
      </w:r>
      <w:r>
        <w:rPr>
          <w:w w:val="105"/>
        </w:rPr>
        <w:t>a</w:t>
      </w:r>
      <w:r>
        <w:rPr>
          <w:spacing w:val="33"/>
          <w:w w:val="105"/>
        </w:rPr>
        <w:t xml:space="preserve"> </w:t>
      </w:r>
      <w:r>
        <w:rPr>
          <w:w w:val="105"/>
        </w:rPr>
        <w:t>suitable</w:t>
      </w:r>
      <w:r>
        <w:rPr>
          <w:spacing w:val="33"/>
          <w:w w:val="105"/>
        </w:rPr>
        <w:t xml:space="preserve"> </w:t>
      </w:r>
      <w:r>
        <w:rPr>
          <w:w w:val="105"/>
        </w:rPr>
        <w:t>manner.</w:t>
      </w:r>
    </w:p>
    <w:p w14:paraId="17D3FBA4" w14:textId="0194D686" w:rsidR="00F02A5C" w:rsidRDefault="00000000">
      <w:pPr>
        <w:spacing w:line="249" w:lineRule="auto"/>
        <w:ind w:left="955" w:right="1407" w:firstLine="298"/>
        <w:jc w:val="both"/>
        <w:rPr>
          <w:w w:val="110"/>
          <w:sz w:val="20"/>
        </w:rPr>
      </w:pPr>
      <w:r>
        <w:rPr>
          <w:w w:val="110"/>
          <w:sz w:val="20"/>
        </w:rPr>
        <w:t xml:space="preserve">For the programming assignment, a </w:t>
      </w:r>
      <w:r>
        <w:rPr>
          <w:b/>
          <w:w w:val="110"/>
          <w:sz w:val="20"/>
        </w:rPr>
        <w:t>marking scheme will be published with</w:t>
      </w:r>
      <w:r>
        <w:rPr>
          <w:b/>
          <w:spacing w:val="40"/>
          <w:w w:val="110"/>
          <w:sz w:val="20"/>
        </w:rPr>
        <w:t xml:space="preserve"> </w:t>
      </w:r>
      <w:r>
        <w:rPr>
          <w:b/>
          <w:w w:val="110"/>
          <w:sz w:val="20"/>
        </w:rPr>
        <w:t>the</w:t>
      </w:r>
      <w:r>
        <w:rPr>
          <w:b/>
          <w:spacing w:val="40"/>
          <w:w w:val="110"/>
          <w:sz w:val="20"/>
        </w:rPr>
        <w:t xml:space="preserve"> </w:t>
      </w:r>
      <w:r>
        <w:rPr>
          <w:b/>
          <w:w w:val="110"/>
          <w:sz w:val="20"/>
        </w:rPr>
        <w:t>specification</w:t>
      </w:r>
      <w:r>
        <w:rPr>
          <w:b/>
          <w:spacing w:val="40"/>
          <w:w w:val="110"/>
          <w:sz w:val="20"/>
        </w:rPr>
        <w:t xml:space="preserve"> </w:t>
      </w:r>
      <w:r>
        <w:rPr>
          <w:b/>
          <w:w w:val="110"/>
          <w:sz w:val="20"/>
        </w:rPr>
        <w:t>of</w:t>
      </w:r>
      <w:r>
        <w:rPr>
          <w:b/>
          <w:spacing w:val="40"/>
          <w:w w:val="110"/>
          <w:sz w:val="20"/>
        </w:rPr>
        <w:t xml:space="preserve"> </w:t>
      </w:r>
      <w:r>
        <w:rPr>
          <w:b/>
          <w:w w:val="110"/>
          <w:sz w:val="20"/>
        </w:rPr>
        <w:t>the</w:t>
      </w:r>
      <w:r>
        <w:rPr>
          <w:b/>
          <w:spacing w:val="40"/>
          <w:w w:val="110"/>
          <w:sz w:val="20"/>
        </w:rPr>
        <w:t xml:space="preserve"> </w:t>
      </w:r>
      <w:r>
        <w:rPr>
          <w:b/>
          <w:w w:val="110"/>
          <w:sz w:val="20"/>
        </w:rPr>
        <w:t>assignment</w:t>
      </w:r>
      <w:r>
        <w:rPr>
          <w:w w:val="110"/>
          <w:sz w:val="20"/>
        </w:rPr>
        <w:t>.</w:t>
      </w:r>
      <w:r>
        <w:rPr>
          <w:spacing w:val="40"/>
          <w:w w:val="110"/>
          <w:sz w:val="20"/>
        </w:rPr>
        <w:t xml:space="preserve"> </w:t>
      </w:r>
      <w:r>
        <w:rPr>
          <w:w w:val="110"/>
          <w:sz w:val="20"/>
        </w:rPr>
        <w:t>Be</w:t>
      </w:r>
      <w:r>
        <w:rPr>
          <w:spacing w:val="29"/>
          <w:w w:val="110"/>
          <w:sz w:val="20"/>
        </w:rPr>
        <w:t xml:space="preserve"> </w:t>
      </w:r>
      <w:r>
        <w:rPr>
          <w:w w:val="110"/>
          <w:sz w:val="20"/>
        </w:rPr>
        <w:t>sure</w:t>
      </w:r>
      <w:r>
        <w:rPr>
          <w:spacing w:val="29"/>
          <w:w w:val="110"/>
          <w:sz w:val="20"/>
        </w:rPr>
        <w:t xml:space="preserve"> </w:t>
      </w:r>
      <w:r>
        <w:rPr>
          <w:w w:val="110"/>
          <w:sz w:val="20"/>
        </w:rPr>
        <w:t>that</w:t>
      </w:r>
      <w:r>
        <w:rPr>
          <w:spacing w:val="29"/>
          <w:w w:val="110"/>
          <w:sz w:val="20"/>
        </w:rPr>
        <w:t xml:space="preserve"> </w:t>
      </w:r>
      <w:r>
        <w:rPr>
          <w:w w:val="110"/>
          <w:sz w:val="20"/>
        </w:rPr>
        <w:t>you</w:t>
      </w:r>
      <w:r>
        <w:rPr>
          <w:spacing w:val="29"/>
          <w:w w:val="110"/>
          <w:sz w:val="20"/>
        </w:rPr>
        <w:t xml:space="preserve"> </w:t>
      </w:r>
      <w:r>
        <w:rPr>
          <w:w w:val="110"/>
          <w:sz w:val="20"/>
        </w:rPr>
        <w:t>are</w:t>
      </w:r>
      <w:r>
        <w:rPr>
          <w:spacing w:val="29"/>
          <w:w w:val="110"/>
          <w:sz w:val="20"/>
        </w:rPr>
        <w:t xml:space="preserve"> </w:t>
      </w:r>
      <w:r>
        <w:rPr>
          <w:w w:val="110"/>
          <w:sz w:val="20"/>
        </w:rPr>
        <w:t>aware</w:t>
      </w:r>
      <w:r>
        <w:rPr>
          <w:spacing w:val="29"/>
          <w:w w:val="110"/>
          <w:sz w:val="20"/>
        </w:rPr>
        <w:t xml:space="preserve"> </w:t>
      </w:r>
      <w:r>
        <w:rPr>
          <w:w w:val="110"/>
          <w:sz w:val="20"/>
        </w:rPr>
        <w:t>of the marking scheme.</w:t>
      </w:r>
      <w:r>
        <w:rPr>
          <w:spacing w:val="40"/>
          <w:w w:val="110"/>
          <w:sz w:val="20"/>
        </w:rPr>
        <w:t xml:space="preserve"> </w:t>
      </w:r>
      <w:r>
        <w:rPr>
          <w:w w:val="110"/>
          <w:sz w:val="20"/>
        </w:rPr>
        <w:t xml:space="preserve">If there are marks going for a particular part, and you haven’t attempted that part, </w:t>
      </w:r>
      <w:r w:rsidR="00816C64">
        <w:rPr>
          <w:w w:val="110"/>
          <w:sz w:val="20"/>
        </w:rPr>
        <w:t>I</w:t>
      </w:r>
      <w:r>
        <w:rPr>
          <w:w w:val="110"/>
          <w:sz w:val="20"/>
        </w:rPr>
        <w:t xml:space="preserve"> cannot give you any marks for that part.</w:t>
      </w:r>
    </w:p>
    <w:p w14:paraId="3BBE8F66" w14:textId="77777777" w:rsidR="001A575A" w:rsidRDefault="001A575A">
      <w:pPr>
        <w:spacing w:line="249" w:lineRule="auto"/>
        <w:ind w:left="955" w:right="1407" w:firstLine="298"/>
        <w:jc w:val="both"/>
        <w:rPr>
          <w:w w:val="110"/>
          <w:sz w:val="20"/>
        </w:rPr>
      </w:pPr>
    </w:p>
    <w:p w14:paraId="31461882" w14:textId="6419FA21" w:rsidR="001A575A" w:rsidRDefault="001A575A">
      <w:pPr>
        <w:spacing w:line="249" w:lineRule="auto"/>
        <w:ind w:left="955" w:right="1407" w:firstLine="298"/>
        <w:jc w:val="both"/>
        <w:rPr>
          <w:sz w:val="20"/>
        </w:rPr>
      </w:pPr>
      <w:r>
        <w:rPr>
          <w:w w:val="110"/>
          <w:sz w:val="20"/>
        </w:rPr>
        <w:t>The marking scheme will act as a ‘guide’ to what you should be attempting in the assignment so the more of the specification requirements you meet and successfully implement the more marks you will be awarded.</w:t>
      </w:r>
    </w:p>
    <w:p w14:paraId="5546C7CF" w14:textId="236F605E" w:rsidR="001A575A" w:rsidRPr="001A575A" w:rsidRDefault="00000000" w:rsidP="001A575A">
      <w:pPr>
        <w:pStyle w:val="Heading3"/>
      </w:pPr>
      <w:r>
        <w:rPr>
          <w:spacing w:val="-6"/>
        </w:rPr>
        <w:t>Always</w:t>
      </w:r>
      <w:r>
        <w:rPr>
          <w:spacing w:val="10"/>
        </w:rPr>
        <w:t xml:space="preserve"> </w:t>
      </w:r>
      <w:r>
        <w:rPr>
          <w:spacing w:val="-6"/>
        </w:rPr>
        <w:t>make</w:t>
      </w:r>
      <w:r>
        <w:rPr>
          <w:spacing w:val="10"/>
        </w:rPr>
        <w:t xml:space="preserve"> </w:t>
      </w:r>
      <w:r>
        <w:rPr>
          <w:spacing w:val="-6"/>
        </w:rPr>
        <w:t>it</w:t>
      </w:r>
      <w:r>
        <w:rPr>
          <w:spacing w:val="10"/>
        </w:rPr>
        <w:t xml:space="preserve"> </w:t>
      </w:r>
      <w:r>
        <w:rPr>
          <w:spacing w:val="-6"/>
        </w:rPr>
        <w:t>easy</w:t>
      </w:r>
      <w:r>
        <w:rPr>
          <w:spacing w:val="9"/>
        </w:rPr>
        <w:t xml:space="preserve"> </w:t>
      </w:r>
      <w:r>
        <w:rPr>
          <w:spacing w:val="-6"/>
        </w:rPr>
        <w:t>for</w:t>
      </w:r>
      <w:r>
        <w:rPr>
          <w:spacing w:val="10"/>
        </w:rPr>
        <w:t xml:space="preserve"> </w:t>
      </w:r>
      <w:r>
        <w:rPr>
          <w:spacing w:val="-6"/>
        </w:rPr>
        <w:t>the</w:t>
      </w:r>
      <w:r>
        <w:rPr>
          <w:spacing w:val="10"/>
        </w:rPr>
        <w:t xml:space="preserve"> </w:t>
      </w:r>
      <w:r>
        <w:rPr>
          <w:spacing w:val="-6"/>
        </w:rPr>
        <w:t>examiner</w:t>
      </w:r>
      <w:r>
        <w:rPr>
          <w:spacing w:val="10"/>
        </w:rPr>
        <w:t xml:space="preserve"> </w:t>
      </w:r>
      <w:r>
        <w:rPr>
          <w:spacing w:val="-6"/>
        </w:rPr>
        <w:t>to</w:t>
      </w:r>
      <w:r>
        <w:rPr>
          <w:spacing w:val="9"/>
        </w:rPr>
        <w:t xml:space="preserve"> </w:t>
      </w:r>
      <w:r>
        <w:rPr>
          <w:spacing w:val="-6"/>
        </w:rPr>
        <w:t>give</w:t>
      </w:r>
      <w:r>
        <w:rPr>
          <w:spacing w:val="10"/>
        </w:rPr>
        <w:t xml:space="preserve"> </w:t>
      </w:r>
      <w:r>
        <w:rPr>
          <w:spacing w:val="-6"/>
        </w:rPr>
        <w:t>you</w:t>
      </w:r>
      <w:r>
        <w:rPr>
          <w:spacing w:val="10"/>
        </w:rPr>
        <w:t xml:space="preserve"> </w:t>
      </w:r>
      <w:r>
        <w:rPr>
          <w:spacing w:val="-6"/>
        </w:rPr>
        <w:t>marks.</w:t>
      </w:r>
    </w:p>
    <w:p w14:paraId="7DB4484B" w14:textId="3AEDF117" w:rsidR="00F02A5C" w:rsidRDefault="00000000">
      <w:pPr>
        <w:pStyle w:val="BodyText"/>
        <w:spacing w:before="167" w:line="249" w:lineRule="auto"/>
        <w:ind w:left="955" w:right="1408" w:firstLine="298"/>
        <w:jc w:val="both"/>
      </w:pPr>
      <w:r>
        <w:rPr>
          <w:w w:val="110"/>
        </w:rPr>
        <w:t>If</w:t>
      </w:r>
      <w:r>
        <w:rPr>
          <w:spacing w:val="-9"/>
          <w:w w:val="110"/>
        </w:rPr>
        <w:t xml:space="preserve"> </w:t>
      </w:r>
      <w:r>
        <w:rPr>
          <w:w w:val="110"/>
        </w:rPr>
        <w:t>you</w:t>
      </w:r>
      <w:r>
        <w:rPr>
          <w:spacing w:val="-9"/>
          <w:w w:val="110"/>
        </w:rPr>
        <w:t xml:space="preserve"> </w:t>
      </w:r>
      <w:r>
        <w:rPr>
          <w:w w:val="110"/>
        </w:rPr>
        <w:t>wish</w:t>
      </w:r>
      <w:r>
        <w:rPr>
          <w:spacing w:val="-9"/>
          <w:w w:val="110"/>
        </w:rPr>
        <w:t xml:space="preserve"> </w:t>
      </w:r>
      <w:r>
        <w:rPr>
          <w:w w:val="110"/>
        </w:rPr>
        <w:t>to</w:t>
      </w:r>
      <w:r>
        <w:rPr>
          <w:spacing w:val="-8"/>
          <w:w w:val="110"/>
        </w:rPr>
        <w:t xml:space="preserve"> </w:t>
      </w:r>
      <w:r>
        <w:rPr>
          <w:w w:val="110"/>
        </w:rPr>
        <w:t>seek</w:t>
      </w:r>
      <w:r>
        <w:rPr>
          <w:spacing w:val="-8"/>
          <w:w w:val="110"/>
        </w:rPr>
        <w:t xml:space="preserve"> </w:t>
      </w:r>
      <w:r>
        <w:rPr>
          <w:w w:val="110"/>
        </w:rPr>
        <w:t>an</w:t>
      </w:r>
      <w:r>
        <w:rPr>
          <w:spacing w:val="-9"/>
          <w:w w:val="110"/>
        </w:rPr>
        <w:t xml:space="preserve"> </w:t>
      </w:r>
      <w:r>
        <w:rPr>
          <w:w w:val="110"/>
        </w:rPr>
        <w:t>extension</w:t>
      </w:r>
      <w:r>
        <w:rPr>
          <w:spacing w:val="-9"/>
          <w:w w:val="110"/>
        </w:rPr>
        <w:t xml:space="preserve"> </w:t>
      </w:r>
      <w:r>
        <w:rPr>
          <w:w w:val="110"/>
        </w:rPr>
        <w:t>for</w:t>
      </w:r>
      <w:r>
        <w:rPr>
          <w:spacing w:val="-8"/>
          <w:w w:val="110"/>
        </w:rPr>
        <w:t xml:space="preserve"> </w:t>
      </w:r>
      <w:r>
        <w:rPr>
          <w:w w:val="110"/>
        </w:rPr>
        <w:t>an</w:t>
      </w:r>
      <w:r>
        <w:rPr>
          <w:spacing w:val="-9"/>
          <w:w w:val="110"/>
        </w:rPr>
        <w:t xml:space="preserve"> </w:t>
      </w:r>
      <w:r>
        <w:rPr>
          <w:w w:val="110"/>
        </w:rPr>
        <w:t>assignment,</w:t>
      </w:r>
      <w:r>
        <w:rPr>
          <w:spacing w:val="-8"/>
          <w:w w:val="110"/>
        </w:rPr>
        <w:t xml:space="preserve"> </w:t>
      </w:r>
      <w:r>
        <w:rPr>
          <w:w w:val="110"/>
        </w:rPr>
        <w:t>you</w:t>
      </w:r>
      <w:r>
        <w:rPr>
          <w:spacing w:val="-9"/>
          <w:w w:val="110"/>
        </w:rPr>
        <w:t xml:space="preserve"> </w:t>
      </w:r>
      <w:r>
        <w:rPr>
          <w:w w:val="110"/>
        </w:rPr>
        <w:t>must</w:t>
      </w:r>
      <w:r>
        <w:rPr>
          <w:spacing w:val="-8"/>
          <w:w w:val="110"/>
        </w:rPr>
        <w:t xml:space="preserve"> </w:t>
      </w:r>
      <w:r>
        <w:rPr>
          <w:w w:val="110"/>
        </w:rPr>
        <w:t>do</w:t>
      </w:r>
      <w:r>
        <w:rPr>
          <w:spacing w:val="-9"/>
          <w:w w:val="110"/>
        </w:rPr>
        <w:t xml:space="preserve"> </w:t>
      </w:r>
      <w:r>
        <w:rPr>
          <w:w w:val="110"/>
        </w:rPr>
        <w:t>so</w:t>
      </w:r>
      <w:r>
        <w:rPr>
          <w:spacing w:val="-9"/>
          <w:w w:val="110"/>
        </w:rPr>
        <w:t xml:space="preserve"> </w:t>
      </w:r>
      <w:r>
        <w:rPr>
          <w:w w:val="110"/>
        </w:rPr>
        <w:t>in</w:t>
      </w:r>
      <w:r>
        <w:rPr>
          <w:spacing w:val="-8"/>
          <w:w w:val="110"/>
        </w:rPr>
        <w:t xml:space="preserve"> </w:t>
      </w:r>
      <w:r>
        <w:rPr>
          <w:w w:val="110"/>
        </w:rPr>
        <w:t>sufficient</w:t>
      </w:r>
      <w:r>
        <w:rPr>
          <w:spacing w:val="-10"/>
          <w:w w:val="110"/>
        </w:rPr>
        <w:t xml:space="preserve"> </w:t>
      </w:r>
      <w:r>
        <w:rPr>
          <w:w w:val="110"/>
        </w:rPr>
        <w:t>time</w:t>
      </w:r>
      <w:r>
        <w:rPr>
          <w:spacing w:val="-10"/>
          <w:w w:val="110"/>
        </w:rPr>
        <w:t xml:space="preserve"> </w:t>
      </w:r>
      <w:r>
        <w:rPr>
          <w:w w:val="110"/>
        </w:rPr>
        <w:t>(</w:t>
      </w:r>
      <w:proofErr w:type="gramStart"/>
      <w:r>
        <w:rPr>
          <w:w w:val="110"/>
        </w:rPr>
        <w:t>i.e.</w:t>
      </w:r>
      <w:proofErr w:type="gramEnd"/>
      <w:r>
        <w:rPr>
          <w:spacing w:val="12"/>
          <w:w w:val="110"/>
        </w:rPr>
        <w:t xml:space="preserve"> </w:t>
      </w:r>
      <w:r>
        <w:rPr>
          <w:w w:val="110"/>
        </w:rPr>
        <w:t>not</w:t>
      </w:r>
      <w:r>
        <w:rPr>
          <w:spacing w:val="-10"/>
          <w:w w:val="110"/>
        </w:rPr>
        <w:t xml:space="preserve"> </w:t>
      </w:r>
      <w:r>
        <w:rPr>
          <w:w w:val="110"/>
        </w:rPr>
        <w:t>on</w:t>
      </w:r>
      <w:r>
        <w:rPr>
          <w:spacing w:val="-10"/>
          <w:w w:val="110"/>
        </w:rPr>
        <w:t xml:space="preserve"> </w:t>
      </w:r>
      <w:r>
        <w:rPr>
          <w:w w:val="110"/>
        </w:rPr>
        <w:t>the</w:t>
      </w:r>
      <w:r>
        <w:rPr>
          <w:spacing w:val="-10"/>
          <w:w w:val="110"/>
        </w:rPr>
        <w:t xml:space="preserve"> </w:t>
      </w:r>
      <w:r>
        <w:rPr>
          <w:w w:val="110"/>
        </w:rPr>
        <w:t>day</w:t>
      </w:r>
      <w:r>
        <w:rPr>
          <w:spacing w:val="-10"/>
          <w:w w:val="110"/>
        </w:rPr>
        <w:t xml:space="preserve"> </w:t>
      </w:r>
      <w:r>
        <w:rPr>
          <w:w w:val="110"/>
        </w:rPr>
        <w:t>of</w:t>
      </w:r>
      <w:r>
        <w:rPr>
          <w:spacing w:val="-10"/>
          <w:w w:val="110"/>
        </w:rPr>
        <w:t xml:space="preserve"> </w:t>
      </w:r>
      <w:r>
        <w:rPr>
          <w:w w:val="110"/>
        </w:rPr>
        <w:t>submission,</w:t>
      </w:r>
      <w:r>
        <w:rPr>
          <w:spacing w:val="-8"/>
          <w:w w:val="110"/>
        </w:rPr>
        <w:t xml:space="preserve"> </w:t>
      </w:r>
      <w:r>
        <w:rPr>
          <w:w w:val="110"/>
        </w:rPr>
        <w:t>and</w:t>
      </w:r>
      <w:r>
        <w:rPr>
          <w:spacing w:val="-10"/>
          <w:w w:val="110"/>
        </w:rPr>
        <w:t xml:space="preserve"> </w:t>
      </w:r>
      <w:r>
        <w:rPr>
          <w:w w:val="110"/>
        </w:rPr>
        <w:t>not</w:t>
      </w:r>
      <w:r>
        <w:rPr>
          <w:spacing w:val="-10"/>
          <w:w w:val="110"/>
        </w:rPr>
        <w:t xml:space="preserve"> </w:t>
      </w:r>
      <w:r>
        <w:rPr>
          <w:w w:val="110"/>
        </w:rPr>
        <w:t>when</w:t>
      </w:r>
      <w:r>
        <w:rPr>
          <w:spacing w:val="-10"/>
          <w:w w:val="110"/>
        </w:rPr>
        <w:t xml:space="preserve"> </w:t>
      </w:r>
      <w:r>
        <w:rPr>
          <w:w w:val="110"/>
        </w:rPr>
        <w:t>the</w:t>
      </w:r>
      <w:r>
        <w:rPr>
          <w:spacing w:val="-10"/>
          <w:w w:val="110"/>
        </w:rPr>
        <w:t xml:space="preserve"> </w:t>
      </w:r>
      <w:r>
        <w:rPr>
          <w:w w:val="110"/>
        </w:rPr>
        <w:t>submission</w:t>
      </w:r>
      <w:r>
        <w:rPr>
          <w:spacing w:val="-10"/>
          <w:w w:val="110"/>
        </w:rPr>
        <w:t xml:space="preserve"> </w:t>
      </w:r>
      <w:r>
        <w:rPr>
          <w:w w:val="110"/>
        </w:rPr>
        <w:t>date has passed) and must provide a valid reason for seeking the extension.</w:t>
      </w:r>
    </w:p>
    <w:p w14:paraId="0846666D" w14:textId="77777777" w:rsidR="00F02A5C" w:rsidRDefault="00F02A5C">
      <w:pPr>
        <w:pStyle w:val="BodyText"/>
      </w:pPr>
    </w:p>
    <w:p w14:paraId="0FD41CC5" w14:textId="77777777" w:rsidR="00F02A5C" w:rsidRDefault="00000000">
      <w:pPr>
        <w:pStyle w:val="Heading1"/>
        <w:numPr>
          <w:ilvl w:val="0"/>
          <w:numId w:val="5"/>
        </w:numPr>
        <w:tabs>
          <w:tab w:val="left" w:pos="1439"/>
          <w:tab w:val="left" w:pos="1440"/>
        </w:tabs>
        <w:spacing w:before="115"/>
      </w:pPr>
      <w:bookmarkStart w:id="14" w:name="Academic_Integrity"/>
      <w:bookmarkStart w:id="15" w:name="_Toc137499806"/>
      <w:bookmarkEnd w:id="14"/>
      <w:r>
        <w:rPr>
          <w:w w:val="115"/>
        </w:rPr>
        <w:t>Academic</w:t>
      </w:r>
      <w:r>
        <w:rPr>
          <w:spacing w:val="38"/>
          <w:w w:val="115"/>
        </w:rPr>
        <w:t xml:space="preserve"> </w:t>
      </w:r>
      <w:r>
        <w:rPr>
          <w:spacing w:val="-2"/>
          <w:w w:val="115"/>
        </w:rPr>
        <w:t>Integrity</w:t>
      </w:r>
      <w:bookmarkEnd w:id="15"/>
    </w:p>
    <w:p w14:paraId="57607BBF" w14:textId="77777777" w:rsidR="00F02A5C" w:rsidRDefault="00000000">
      <w:pPr>
        <w:pStyle w:val="BodyText"/>
        <w:spacing w:before="190" w:line="249" w:lineRule="auto"/>
        <w:ind w:left="955" w:right="1408"/>
        <w:jc w:val="both"/>
      </w:pPr>
      <w:r>
        <w:rPr>
          <w:w w:val="105"/>
        </w:rPr>
        <w:t>The</w:t>
      </w:r>
      <w:r>
        <w:rPr>
          <w:spacing w:val="-4"/>
          <w:w w:val="105"/>
        </w:rPr>
        <w:t xml:space="preserve"> </w:t>
      </w:r>
      <w:r>
        <w:rPr>
          <w:w w:val="105"/>
        </w:rPr>
        <w:t>School</w:t>
      </w:r>
      <w:r>
        <w:rPr>
          <w:spacing w:val="-3"/>
          <w:w w:val="105"/>
        </w:rPr>
        <w:t xml:space="preserve"> </w:t>
      </w:r>
      <w:r>
        <w:rPr>
          <w:w w:val="105"/>
        </w:rPr>
        <w:t>of</w:t>
      </w:r>
      <w:r>
        <w:rPr>
          <w:spacing w:val="-4"/>
          <w:w w:val="105"/>
        </w:rPr>
        <w:t xml:space="preserve"> </w:t>
      </w:r>
      <w:r>
        <w:rPr>
          <w:w w:val="105"/>
        </w:rPr>
        <w:t>Science</w:t>
      </w:r>
      <w:r>
        <w:rPr>
          <w:spacing w:val="-4"/>
          <w:w w:val="105"/>
        </w:rPr>
        <w:t xml:space="preserve"> </w:t>
      </w:r>
      <w:r>
        <w:rPr>
          <w:w w:val="105"/>
        </w:rPr>
        <w:t>and</w:t>
      </w:r>
      <w:r>
        <w:rPr>
          <w:spacing w:val="-4"/>
          <w:w w:val="105"/>
        </w:rPr>
        <w:t xml:space="preserve"> </w:t>
      </w:r>
      <w:r>
        <w:rPr>
          <w:w w:val="105"/>
        </w:rPr>
        <w:t>Computing</w:t>
      </w:r>
      <w:r>
        <w:rPr>
          <w:spacing w:val="-3"/>
          <w:w w:val="105"/>
        </w:rPr>
        <w:t xml:space="preserve"> </w:t>
      </w:r>
      <w:r>
        <w:rPr>
          <w:w w:val="105"/>
        </w:rPr>
        <w:t>at</w:t>
      </w:r>
      <w:r>
        <w:rPr>
          <w:spacing w:val="-4"/>
          <w:w w:val="105"/>
        </w:rPr>
        <w:t xml:space="preserve"> </w:t>
      </w:r>
      <w:proofErr w:type="gramStart"/>
      <w:r>
        <w:rPr>
          <w:w w:val="105"/>
        </w:rPr>
        <w:t>South</w:t>
      </w:r>
      <w:r>
        <w:rPr>
          <w:spacing w:val="-4"/>
          <w:w w:val="105"/>
        </w:rPr>
        <w:t xml:space="preserve"> </w:t>
      </w:r>
      <w:r>
        <w:rPr>
          <w:w w:val="105"/>
        </w:rPr>
        <w:t>East</w:t>
      </w:r>
      <w:proofErr w:type="gramEnd"/>
      <w:r>
        <w:rPr>
          <w:spacing w:val="-4"/>
          <w:w w:val="105"/>
        </w:rPr>
        <w:t xml:space="preserve"> </w:t>
      </w:r>
      <w:r>
        <w:rPr>
          <w:w w:val="105"/>
        </w:rPr>
        <w:t>Technological</w:t>
      </w:r>
      <w:r>
        <w:rPr>
          <w:spacing w:val="-4"/>
          <w:w w:val="105"/>
        </w:rPr>
        <w:t xml:space="preserve"> </w:t>
      </w:r>
      <w:r>
        <w:rPr>
          <w:w w:val="105"/>
        </w:rPr>
        <w:t>University (Waterford) are committed to maintaining the highest standards of academic integrity.</w:t>
      </w:r>
      <w:r>
        <w:rPr>
          <w:spacing w:val="40"/>
          <w:w w:val="105"/>
        </w:rPr>
        <w:t xml:space="preserve"> </w:t>
      </w:r>
      <w:r>
        <w:rPr>
          <w:w w:val="105"/>
        </w:rPr>
        <w:t>Academic misconduct, including, but not limited to, cheating may result in a mark of zero for the assignment as well as disciplinary action.</w:t>
      </w:r>
      <w:r>
        <w:rPr>
          <w:spacing w:val="40"/>
          <w:w w:val="105"/>
        </w:rPr>
        <w:t xml:space="preserve"> </w:t>
      </w:r>
      <w:r>
        <w:rPr>
          <w:w w:val="105"/>
        </w:rPr>
        <w:t>Additional sanctions may by imposed depending on the case.</w:t>
      </w:r>
      <w:r>
        <w:rPr>
          <w:spacing w:val="40"/>
          <w:w w:val="105"/>
        </w:rPr>
        <w:t xml:space="preserve"> </w:t>
      </w:r>
      <w:r>
        <w:rPr>
          <w:w w:val="105"/>
        </w:rPr>
        <w:t>You are responsible for</w:t>
      </w:r>
      <w:r>
        <w:rPr>
          <w:spacing w:val="32"/>
          <w:w w:val="105"/>
        </w:rPr>
        <w:t xml:space="preserve"> </w:t>
      </w:r>
      <w:r>
        <w:rPr>
          <w:w w:val="105"/>
        </w:rPr>
        <w:t>ensuring</w:t>
      </w:r>
      <w:r>
        <w:rPr>
          <w:spacing w:val="32"/>
          <w:w w:val="105"/>
        </w:rPr>
        <w:t xml:space="preserve"> </w:t>
      </w:r>
      <w:r>
        <w:rPr>
          <w:w w:val="105"/>
        </w:rPr>
        <w:t>that</w:t>
      </w:r>
      <w:r>
        <w:rPr>
          <w:spacing w:val="32"/>
          <w:w w:val="105"/>
        </w:rPr>
        <w:t xml:space="preserve"> </w:t>
      </w:r>
      <w:r>
        <w:rPr>
          <w:w w:val="105"/>
        </w:rPr>
        <w:t>you</w:t>
      </w:r>
      <w:r>
        <w:rPr>
          <w:spacing w:val="32"/>
          <w:w w:val="105"/>
        </w:rPr>
        <w:t xml:space="preserve"> </w:t>
      </w:r>
      <w:r>
        <w:rPr>
          <w:w w:val="105"/>
        </w:rPr>
        <w:t>do</w:t>
      </w:r>
      <w:r>
        <w:rPr>
          <w:spacing w:val="32"/>
          <w:w w:val="105"/>
        </w:rPr>
        <w:t xml:space="preserve"> </w:t>
      </w:r>
      <w:r>
        <w:rPr>
          <w:w w:val="105"/>
        </w:rPr>
        <w:t>not</w:t>
      </w:r>
      <w:r>
        <w:rPr>
          <w:spacing w:val="32"/>
          <w:w w:val="105"/>
        </w:rPr>
        <w:t xml:space="preserve"> </w:t>
      </w:r>
      <w:r>
        <w:rPr>
          <w:w w:val="105"/>
        </w:rPr>
        <w:t>get</w:t>
      </w:r>
      <w:r>
        <w:rPr>
          <w:spacing w:val="32"/>
          <w:w w:val="105"/>
        </w:rPr>
        <w:t xml:space="preserve"> </w:t>
      </w:r>
      <w:r>
        <w:rPr>
          <w:w w:val="105"/>
        </w:rPr>
        <w:t>involved</w:t>
      </w:r>
      <w:r>
        <w:rPr>
          <w:spacing w:val="32"/>
          <w:w w:val="105"/>
        </w:rPr>
        <w:t xml:space="preserve"> </w:t>
      </w:r>
      <w:r>
        <w:rPr>
          <w:w w:val="105"/>
        </w:rPr>
        <w:t>in</w:t>
      </w:r>
      <w:r>
        <w:rPr>
          <w:spacing w:val="32"/>
          <w:w w:val="105"/>
        </w:rPr>
        <w:t xml:space="preserve"> </w:t>
      </w:r>
      <w:r>
        <w:rPr>
          <w:w w:val="105"/>
        </w:rPr>
        <w:t>cheating</w:t>
      </w:r>
      <w:r>
        <w:rPr>
          <w:spacing w:val="32"/>
          <w:w w:val="105"/>
        </w:rPr>
        <w:t xml:space="preserve"> </w:t>
      </w:r>
      <w:r>
        <w:rPr>
          <w:w w:val="105"/>
        </w:rPr>
        <w:t>of</w:t>
      </w:r>
      <w:r>
        <w:rPr>
          <w:spacing w:val="32"/>
          <w:w w:val="105"/>
        </w:rPr>
        <w:t xml:space="preserve"> </w:t>
      </w:r>
      <w:r>
        <w:rPr>
          <w:w w:val="105"/>
        </w:rPr>
        <w:t>any</w:t>
      </w:r>
      <w:r>
        <w:rPr>
          <w:spacing w:val="32"/>
          <w:w w:val="105"/>
        </w:rPr>
        <w:t xml:space="preserve"> </w:t>
      </w:r>
      <w:r>
        <w:rPr>
          <w:w w:val="105"/>
        </w:rPr>
        <w:t>kind.</w:t>
      </w:r>
    </w:p>
    <w:p w14:paraId="16A0B7ED" w14:textId="77777777" w:rsidR="00E34FD8" w:rsidRDefault="00E34FD8">
      <w:pPr>
        <w:pStyle w:val="BodyText"/>
        <w:spacing w:line="249" w:lineRule="auto"/>
        <w:ind w:left="955" w:right="1407" w:firstLine="298"/>
        <w:jc w:val="both"/>
        <w:rPr>
          <w:w w:val="110"/>
        </w:rPr>
      </w:pPr>
    </w:p>
    <w:p w14:paraId="2B78217C" w14:textId="45FD0474" w:rsidR="00F02A5C" w:rsidRDefault="00000000">
      <w:pPr>
        <w:pStyle w:val="BodyText"/>
        <w:spacing w:line="249" w:lineRule="auto"/>
        <w:ind w:left="955" w:right="1407" w:firstLine="298"/>
        <w:jc w:val="both"/>
      </w:pPr>
      <w:proofErr w:type="gramStart"/>
      <w:r>
        <w:rPr>
          <w:w w:val="110"/>
        </w:rPr>
        <w:t>With</w:t>
      </w:r>
      <w:r>
        <w:rPr>
          <w:spacing w:val="-11"/>
          <w:w w:val="110"/>
        </w:rPr>
        <w:t xml:space="preserve"> </w:t>
      </w:r>
      <w:r>
        <w:rPr>
          <w:w w:val="110"/>
        </w:rPr>
        <w:t>regard</w:t>
      </w:r>
      <w:r>
        <w:rPr>
          <w:spacing w:val="-10"/>
          <w:w w:val="110"/>
        </w:rPr>
        <w:t xml:space="preserve"> </w:t>
      </w:r>
      <w:r>
        <w:rPr>
          <w:w w:val="110"/>
        </w:rPr>
        <w:t>to</w:t>
      </w:r>
      <w:proofErr w:type="gramEnd"/>
      <w:r>
        <w:rPr>
          <w:spacing w:val="-10"/>
          <w:w w:val="110"/>
        </w:rPr>
        <w:t xml:space="preserve"> </w:t>
      </w:r>
      <w:r>
        <w:rPr>
          <w:w w:val="110"/>
        </w:rPr>
        <w:t>programming</w:t>
      </w:r>
      <w:r>
        <w:rPr>
          <w:spacing w:val="-11"/>
          <w:w w:val="110"/>
        </w:rPr>
        <w:t xml:space="preserve"> </w:t>
      </w:r>
      <w:r>
        <w:rPr>
          <w:w w:val="110"/>
        </w:rPr>
        <w:t>submissions,</w:t>
      </w:r>
      <w:r>
        <w:rPr>
          <w:spacing w:val="-10"/>
          <w:w w:val="110"/>
        </w:rPr>
        <w:t xml:space="preserve"> </w:t>
      </w:r>
      <w:r>
        <w:rPr>
          <w:w w:val="110"/>
        </w:rPr>
        <w:t>an</w:t>
      </w:r>
      <w:r>
        <w:rPr>
          <w:spacing w:val="-11"/>
          <w:w w:val="110"/>
        </w:rPr>
        <w:t xml:space="preserve"> </w:t>
      </w:r>
      <w:r>
        <w:rPr>
          <w:w w:val="110"/>
        </w:rPr>
        <w:t>interview</w:t>
      </w:r>
      <w:r>
        <w:rPr>
          <w:spacing w:val="-11"/>
          <w:w w:val="110"/>
        </w:rPr>
        <w:t xml:space="preserve"> </w:t>
      </w:r>
      <w:r>
        <w:rPr>
          <w:w w:val="110"/>
        </w:rPr>
        <w:t>is</w:t>
      </w:r>
      <w:r>
        <w:rPr>
          <w:spacing w:val="-10"/>
          <w:w w:val="110"/>
        </w:rPr>
        <w:t xml:space="preserve"> </w:t>
      </w:r>
      <w:r>
        <w:rPr>
          <w:w w:val="110"/>
        </w:rPr>
        <w:t>mandatory</w:t>
      </w:r>
      <w:r>
        <w:rPr>
          <w:spacing w:val="-11"/>
          <w:w w:val="110"/>
        </w:rPr>
        <w:t xml:space="preserve"> </w:t>
      </w:r>
      <w:r>
        <w:rPr>
          <w:w w:val="110"/>
        </w:rPr>
        <w:t>and</w:t>
      </w:r>
      <w:r>
        <w:rPr>
          <w:spacing w:val="-11"/>
          <w:w w:val="110"/>
        </w:rPr>
        <w:t xml:space="preserve"> </w:t>
      </w:r>
      <w:r>
        <w:rPr>
          <w:w w:val="110"/>
        </w:rPr>
        <w:t>is part of your assignment mark (as a multiplier).</w:t>
      </w:r>
      <w:r>
        <w:rPr>
          <w:spacing w:val="40"/>
          <w:w w:val="110"/>
        </w:rPr>
        <w:t xml:space="preserve"> </w:t>
      </w:r>
      <w:r>
        <w:rPr>
          <w:w w:val="110"/>
        </w:rPr>
        <w:t>The interview is to ascertain that the work is your own and that you fully understand how it works, in its elemental parts and how it works together.</w:t>
      </w:r>
    </w:p>
    <w:p w14:paraId="3AA95662" w14:textId="77777777" w:rsidR="00F02A5C" w:rsidRDefault="00816C64">
      <w:pPr>
        <w:pStyle w:val="BodyText"/>
        <w:spacing w:line="249" w:lineRule="auto"/>
        <w:ind w:left="955" w:right="1407" w:firstLine="298"/>
        <w:jc w:val="both"/>
      </w:pPr>
      <w:r>
        <w:rPr>
          <w:w w:val="105"/>
        </w:rPr>
        <w:t>I will always encourage you to work in collaboration with your fellow classmates.</w:t>
      </w:r>
      <w:r>
        <w:rPr>
          <w:spacing w:val="80"/>
          <w:w w:val="105"/>
        </w:rPr>
        <w:t xml:space="preserve"> </w:t>
      </w:r>
      <w:r>
        <w:rPr>
          <w:w w:val="105"/>
        </w:rPr>
        <w:t>But</w:t>
      </w:r>
      <w:r>
        <w:rPr>
          <w:spacing w:val="36"/>
          <w:w w:val="105"/>
        </w:rPr>
        <w:t xml:space="preserve"> </w:t>
      </w:r>
      <w:r>
        <w:rPr>
          <w:w w:val="105"/>
        </w:rPr>
        <w:t>please</w:t>
      </w:r>
      <w:r>
        <w:rPr>
          <w:spacing w:val="36"/>
          <w:w w:val="105"/>
        </w:rPr>
        <w:t xml:space="preserve"> </w:t>
      </w:r>
      <w:r>
        <w:rPr>
          <w:w w:val="105"/>
        </w:rPr>
        <w:t>be</w:t>
      </w:r>
      <w:r>
        <w:rPr>
          <w:spacing w:val="36"/>
          <w:w w:val="105"/>
        </w:rPr>
        <w:t xml:space="preserve"> </w:t>
      </w:r>
      <w:r>
        <w:rPr>
          <w:w w:val="105"/>
        </w:rPr>
        <w:t>careful</w:t>
      </w:r>
      <w:r>
        <w:rPr>
          <w:spacing w:val="36"/>
          <w:w w:val="105"/>
        </w:rPr>
        <w:t xml:space="preserve"> </w:t>
      </w:r>
      <w:r>
        <w:rPr>
          <w:w w:val="105"/>
        </w:rPr>
        <w:t>not</w:t>
      </w:r>
      <w:r>
        <w:rPr>
          <w:spacing w:val="36"/>
          <w:w w:val="105"/>
        </w:rPr>
        <w:t xml:space="preserve"> </w:t>
      </w:r>
      <w:r>
        <w:rPr>
          <w:w w:val="105"/>
        </w:rPr>
        <w:t>to</w:t>
      </w:r>
      <w:r>
        <w:rPr>
          <w:spacing w:val="36"/>
          <w:w w:val="105"/>
        </w:rPr>
        <w:t xml:space="preserve"> </w:t>
      </w:r>
      <w:r>
        <w:rPr>
          <w:w w:val="105"/>
        </w:rPr>
        <w:t>cross</w:t>
      </w:r>
      <w:r>
        <w:rPr>
          <w:spacing w:val="36"/>
          <w:w w:val="105"/>
        </w:rPr>
        <w:t xml:space="preserve"> </w:t>
      </w:r>
      <w:r>
        <w:rPr>
          <w:w w:val="105"/>
        </w:rPr>
        <w:t>the</w:t>
      </w:r>
      <w:r>
        <w:rPr>
          <w:spacing w:val="36"/>
          <w:w w:val="105"/>
        </w:rPr>
        <w:t xml:space="preserve"> </w:t>
      </w:r>
      <w:r>
        <w:rPr>
          <w:w w:val="105"/>
        </w:rPr>
        <w:t>line</w:t>
      </w:r>
      <w:r>
        <w:rPr>
          <w:spacing w:val="36"/>
          <w:w w:val="105"/>
        </w:rPr>
        <w:t xml:space="preserve"> </w:t>
      </w:r>
      <w:r>
        <w:rPr>
          <w:w w:val="105"/>
        </w:rPr>
        <w:t>between</w:t>
      </w:r>
      <w:r>
        <w:rPr>
          <w:spacing w:val="36"/>
          <w:w w:val="105"/>
        </w:rPr>
        <w:t xml:space="preserve"> </w:t>
      </w:r>
      <w:r>
        <w:rPr>
          <w:w w:val="105"/>
        </w:rPr>
        <w:t>collaboration and</w:t>
      </w:r>
      <w:r>
        <w:rPr>
          <w:spacing w:val="23"/>
          <w:w w:val="105"/>
        </w:rPr>
        <w:t xml:space="preserve"> </w:t>
      </w:r>
      <w:r>
        <w:rPr>
          <w:w w:val="105"/>
        </w:rPr>
        <w:t>using</w:t>
      </w:r>
      <w:r>
        <w:rPr>
          <w:spacing w:val="23"/>
          <w:w w:val="105"/>
        </w:rPr>
        <w:t xml:space="preserve"> </w:t>
      </w:r>
      <w:r>
        <w:rPr>
          <w:w w:val="105"/>
        </w:rPr>
        <w:t>someone</w:t>
      </w:r>
      <w:r>
        <w:rPr>
          <w:spacing w:val="23"/>
          <w:w w:val="105"/>
        </w:rPr>
        <w:t xml:space="preserve"> </w:t>
      </w:r>
      <w:r>
        <w:rPr>
          <w:w w:val="105"/>
        </w:rPr>
        <w:t>else’s</w:t>
      </w:r>
      <w:r>
        <w:rPr>
          <w:spacing w:val="23"/>
          <w:w w:val="105"/>
        </w:rPr>
        <w:t xml:space="preserve"> </w:t>
      </w:r>
      <w:r>
        <w:rPr>
          <w:w w:val="105"/>
        </w:rPr>
        <w:t>work.</w:t>
      </w:r>
      <w:r>
        <w:rPr>
          <w:spacing w:val="40"/>
          <w:w w:val="105"/>
        </w:rPr>
        <w:t xml:space="preserve"> </w:t>
      </w:r>
      <w:r>
        <w:rPr>
          <w:w w:val="105"/>
        </w:rPr>
        <w:t>Please</w:t>
      </w:r>
      <w:r>
        <w:rPr>
          <w:spacing w:val="23"/>
          <w:w w:val="105"/>
        </w:rPr>
        <w:t xml:space="preserve"> </w:t>
      </w:r>
      <w:r>
        <w:rPr>
          <w:w w:val="105"/>
        </w:rPr>
        <w:t>do</w:t>
      </w:r>
      <w:r>
        <w:rPr>
          <w:spacing w:val="23"/>
          <w:w w:val="105"/>
        </w:rPr>
        <w:t xml:space="preserve"> </w:t>
      </w:r>
      <w:r>
        <w:rPr>
          <w:w w:val="105"/>
        </w:rPr>
        <w:t>not</w:t>
      </w:r>
      <w:r>
        <w:rPr>
          <w:spacing w:val="23"/>
          <w:w w:val="105"/>
        </w:rPr>
        <w:t xml:space="preserve"> </w:t>
      </w:r>
      <w:r>
        <w:rPr>
          <w:w w:val="105"/>
        </w:rPr>
        <w:t>be</w:t>
      </w:r>
      <w:r>
        <w:rPr>
          <w:spacing w:val="23"/>
          <w:w w:val="105"/>
        </w:rPr>
        <w:t xml:space="preserve"> </w:t>
      </w:r>
      <w:r>
        <w:rPr>
          <w:w w:val="105"/>
        </w:rPr>
        <w:t>tempted</w:t>
      </w:r>
      <w:r>
        <w:rPr>
          <w:spacing w:val="23"/>
          <w:w w:val="105"/>
        </w:rPr>
        <w:t xml:space="preserve"> </w:t>
      </w:r>
      <w:r>
        <w:rPr>
          <w:w w:val="105"/>
        </w:rPr>
        <w:t>to</w:t>
      </w:r>
      <w:r>
        <w:rPr>
          <w:spacing w:val="23"/>
          <w:w w:val="105"/>
        </w:rPr>
        <w:t xml:space="preserve"> </w:t>
      </w:r>
      <w:r>
        <w:rPr>
          <w:w w:val="105"/>
        </w:rPr>
        <w:t>use</w:t>
      </w:r>
      <w:r>
        <w:rPr>
          <w:spacing w:val="23"/>
          <w:w w:val="105"/>
        </w:rPr>
        <w:t xml:space="preserve"> </w:t>
      </w:r>
      <w:r>
        <w:rPr>
          <w:w w:val="105"/>
        </w:rPr>
        <w:t>this</w:t>
      </w:r>
      <w:r>
        <w:rPr>
          <w:spacing w:val="23"/>
          <w:w w:val="105"/>
        </w:rPr>
        <w:t xml:space="preserve"> </w:t>
      </w:r>
      <w:r>
        <w:rPr>
          <w:w w:val="105"/>
        </w:rPr>
        <w:t>route.</w:t>
      </w:r>
      <w:r>
        <w:rPr>
          <w:spacing w:val="40"/>
          <w:w w:val="105"/>
        </w:rPr>
        <w:t xml:space="preserve"> </w:t>
      </w:r>
      <w:r>
        <w:rPr>
          <w:w w:val="105"/>
        </w:rPr>
        <w:t>It is</w:t>
      </w:r>
      <w:r>
        <w:rPr>
          <w:spacing w:val="40"/>
          <w:w w:val="105"/>
        </w:rPr>
        <w:t xml:space="preserve"> </w:t>
      </w:r>
      <w:r>
        <w:rPr>
          <w:w w:val="105"/>
        </w:rPr>
        <w:t>too</w:t>
      </w:r>
      <w:r>
        <w:rPr>
          <w:spacing w:val="40"/>
          <w:w w:val="105"/>
        </w:rPr>
        <w:t xml:space="preserve"> </w:t>
      </w:r>
      <w:proofErr w:type="gramStart"/>
      <w:r>
        <w:rPr>
          <w:w w:val="105"/>
        </w:rPr>
        <w:t>risky</w:t>
      </w:r>
      <w:proofErr w:type="gramEnd"/>
      <w:r>
        <w:rPr>
          <w:spacing w:val="40"/>
          <w:w w:val="105"/>
        </w:rPr>
        <w:t xml:space="preserve"> </w:t>
      </w:r>
      <w:r>
        <w:rPr>
          <w:w w:val="105"/>
        </w:rPr>
        <w:t>and</w:t>
      </w:r>
      <w:r>
        <w:rPr>
          <w:spacing w:val="40"/>
          <w:w w:val="105"/>
        </w:rPr>
        <w:t xml:space="preserve"> </w:t>
      </w:r>
      <w:r>
        <w:rPr>
          <w:w w:val="105"/>
        </w:rPr>
        <w:t>the</w:t>
      </w:r>
      <w:r>
        <w:rPr>
          <w:spacing w:val="40"/>
          <w:w w:val="105"/>
        </w:rPr>
        <w:t xml:space="preserve"> </w:t>
      </w:r>
      <w:r>
        <w:rPr>
          <w:w w:val="105"/>
        </w:rPr>
        <w:t>penalty</w:t>
      </w:r>
      <w:r>
        <w:rPr>
          <w:spacing w:val="40"/>
          <w:w w:val="105"/>
        </w:rPr>
        <w:t xml:space="preserve"> </w:t>
      </w:r>
      <w:r>
        <w:rPr>
          <w:w w:val="105"/>
        </w:rPr>
        <w:t>can</w:t>
      </w:r>
      <w:r>
        <w:rPr>
          <w:spacing w:val="40"/>
          <w:w w:val="105"/>
        </w:rPr>
        <w:t xml:space="preserve"> </w:t>
      </w:r>
      <w:r>
        <w:rPr>
          <w:w w:val="105"/>
        </w:rPr>
        <w:t>affect</w:t>
      </w:r>
      <w:r>
        <w:rPr>
          <w:spacing w:val="40"/>
          <w:w w:val="105"/>
        </w:rPr>
        <w:t xml:space="preserve"> </w:t>
      </w:r>
      <w:r>
        <w:rPr>
          <w:w w:val="105"/>
        </w:rPr>
        <w:t>your</w:t>
      </w:r>
      <w:r>
        <w:rPr>
          <w:spacing w:val="40"/>
          <w:w w:val="105"/>
        </w:rPr>
        <w:t xml:space="preserve"> </w:t>
      </w:r>
      <w:r>
        <w:rPr>
          <w:w w:val="105"/>
        </w:rPr>
        <w:t>academic</w:t>
      </w:r>
      <w:r>
        <w:rPr>
          <w:spacing w:val="40"/>
          <w:w w:val="105"/>
        </w:rPr>
        <w:t xml:space="preserve"> </w:t>
      </w:r>
      <w:r>
        <w:rPr>
          <w:w w:val="105"/>
        </w:rPr>
        <w:t>future.</w:t>
      </w:r>
    </w:p>
    <w:p w14:paraId="0D63BA42" w14:textId="77777777" w:rsidR="00F02A5C" w:rsidRDefault="00F02A5C">
      <w:pPr>
        <w:spacing w:line="249" w:lineRule="auto"/>
        <w:jc w:val="both"/>
        <w:sectPr w:rsidR="00F02A5C">
          <w:pgSz w:w="12240" w:h="15840"/>
          <w:pgMar w:top="1820" w:right="1280" w:bottom="1920" w:left="1720" w:header="0" w:footer="1737" w:gutter="0"/>
          <w:cols w:space="720"/>
        </w:sectPr>
      </w:pPr>
    </w:p>
    <w:p w14:paraId="45ED227C" w14:textId="77777777" w:rsidR="00F02A5C" w:rsidRDefault="00F02A5C">
      <w:pPr>
        <w:pStyle w:val="BodyText"/>
      </w:pPr>
    </w:p>
    <w:p w14:paraId="3550C4D7" w14:textId="77777777" w:rsidR="00F02A5C" w:rsidRDefault="00F02A5C">
      <w:pPr>
        <w:pStyle w:val="BodyText"/>
        <w:spacing w:before="8"/>
        <w:rPr>
          <w:sz w:val="28"/>
        </w:rPr>
      </w:pPr>
    </w:p>
    <w:p w14:paraId="769C451E" w14:textId="77777777" w:rsidR="00F02A5C" w:rsidRDefault="00000000">
      <w:pPr>
        <w:pStyle w:val="Heading1"/>
        <w:numPr>
          <w:ilvl w:val="0"/>
          <w:numId w:val="5"/>
        </w:numPr>
        <w:tabs>
          <w:tab w:val="left" w:pos="1439"/>
          <w:tab w:val="left" w:pos="1440"/>
        </w:tabs>
        <w:spacing w:line="266" w:lineRule="auto"/>
        <w:ind w:right="1408"/>
      </w:pPr>
      <w:bookmarkStart w:id="16" w:name="Engagement_in_the_module_and_Time_Manage"/>
      <w:bookmarkStart w:id="17" w:name="_Toc137499807"/>
      <w:bookmarkEnd w:id="16"/>
      <w:r>
        <w:rPr>
          <w:w w:val="115"/>
        </w:rPr>
        <w:t>Engagement</w:t>
      </w:r>
      <w:r>
        <w:rPr>
          <w:spacing w:val="40"/>
          <w:w w:val="115"/>
        </w:rPr>
        <w:t xml:space="preserve"> </w:t>
      </w:r>
      <w:r>
        <w:rPr>
          <w:w w:val="115"/>
        </w:rPr>
        <w:t>in</w:t>
      </w:r>
      <w:r>
        <w:rPr>
          <w:spacing w:val="40"/>
          <w:w w:val="115"/>
        </w:rPr>
        <w:t xml:space="preserve"> </w:t>
      </w:r>
      <w:r>
        <w:rPr>
          <w:w w:val="115"/>
        </w:rPr>
        <w:t>the</w:t>
      </w:r>
      <w:r>
        <w:rPr>
          <w:spacing w:val="40"/>
          <w:w w:val="115"/>
        </w:rPr>
        <w:t xml:space="preserve"> </w:t>
      </w:r>
      <w:r>
        <w:rPr>
          <w:w w:val="115"/>
        </w:rPr>
        <w:t>module</w:t>
      </w:r>
      <w:r>
        <w:rPr>
          <w:spacing w:val="40"/>
          <w:w w:val="115"/>
        </w:rPr>
        <w:t xml:space="preserve"> </w:t>
      </w:r>
      <w:r>
        <w:rPr>
          <w:w w:val="115"/>
        </w:rPr>
        <w:t>and</w:t>
      </w:r>
      <w:r>
        <w:rPr>
          <w:spacing w:val="40"/>
          <w:w w:val="115"/>
        </w:rPr>
        <w:t xml:space="preserve"> </w:t>
      </w:r>
      <w:r>
        <w:rPr>
          <w:w w:val="115"/>
        </w:rPr>
        <w:t>Time</w:t>
      </w:r>
      <w:r>
        <w:rPr>
          <w:spacing w:val="74"/>
          <w:w w:val="115"/>
        </w:rPr>
        <w:t xml:space="preserve"> </w:t>
      </w:r>
      <w:r>
        <w:rPr>
          <w:w w:val="115"/>
        </w:rPr>
        <w:t>Man</w:t>
      </w:r>
      <w:r>
        <w:rPr>
          <w:spacing w:val="-2"/>
          <w:w w:val="115"/>
        </w:rPr>
        <w:t>agement</w:t>
      </w:r>
      <w:bookmarkEnd w:id="17"/>
    </w:p>
    <w:p w14:paraId="64148802" w14:textId="77777777" w:rsidR="00F02A5C" w:rsidRDefault="00000000">
      <w:pPr>
        <w:pStyle w:val="BodyText"/>
        <w:spacing w:before="155" w:line="249" w:lineRule="auto"/>
        <w:ind w:left="955" w:right="1408"/>
        <w:jc w:val="both"/>
      </w:pPr>
      <w:r>
        <w:rPr>
          <w:w w:val="105"/>
        </w:rPr>
        <w:t>Part</w:t>
      </w:r>
      <w:r>
        <w:rPr>
          <w:spacing w:val="-4"/>
          <w:w w:val="105"/>
        </w:rPr>
        <w:t xml:space="preserve"> </w:t>
      </w:r>
      <w:r>
        <w:rPr>
          <w:w w:val="105"/>
        </w:rPr>
        <w:t>of</w:t>
      </w:r>
      <w:r>
        <w:rPr>
          <w:spacing w:val="-4"/>
          <w:w w:val="105"/>
        </w:rPr>
        <w:t xml:space="preserve"> </w:t>
      </w:r>
      <w:r>
        <w:rPr>
          <w:w w:val="105"/>
        </w:rPr>
        <w:t>active</w:t>
      </w:r>
      <w:r>
        <w:rPr>
          <w:spacing w:val="-4"/>
          <w:w w:val="105"/>
        </w:rPr>
        <w:t xml:space="preserve"> </w:t>
      </w:r>
      <w:r>
        <w:rPr>
          <w:w w:val="105"/>
        </w:rPr>
        <w:t>engagement</w:t>
      </w:r>
      <w:r>
        <w:rPr>
          <w:spacing w:val="-4"/>
          <w:w w:val="105"/>
        </w:rPr>
        <w:t xml:space="preserve"> </w:t>
      </w:r>
      <w:r>
        <w:rPr>
          <w:w w:val="105"/>
        </w:rPr>
        <w:t>for</w:t>
      </w:r>
      <w:r>
        <w:rPr>
          <w:spacing w:val="-4"/>
          <w:w w:val="105"/>
        </w:rPr>
        <w:t xml:space="preserve"> </w:t>
      </w:r>
      <w:r>
        <w:rPr>
          <w:w w:val="105"/>
        </w:rPr>
        <w:t>any</w:t>
      </w:r>
      <w:r>
        <w:rPr>
          <w:spacing w:val="-4"/>
          <w:w w:val="105"/>
        </w:rPr>
        <w:t xml:space="preserve"> </w:t>
      </w:r>
      <w:r>
        <w:rPr>
          <w:w w:val="105"/>
        </w:rPr>
        <w:t>module</w:t>
      </w:r>
      <w:r>
        <w:rPr>
          <w:spacing w:val="-4"/>
          <w:w w:val="105"/>
        </w:rPr>
        <w:t xml:space="preserve"> </w:t>
      </w:r>
      <w:r>
        <w:rPr>
          <w:w w:val="105"/>
        </w:rPr>
        <w:t>involves</w:t>
      </w:r>
      <w:r>
        <w:rPr>
          <w:spacing w:val="-4"/>
          <w:w w:val="105"/>
        </w:rPr>
        <w:t xml:space="preserve"> </w:t>
      </w:r>
      <w:r>
        <w:rPr>
          <w:w w:val="105"/>
        </w:rPr>
        <w:t>a</w:t>
      </w:r>
      <w:r>
        <w:rPr>
          <w:spacing w:val="-4"/>
          <w:w w:val="105"/>
        </w:rPr>
        <w:t xml:space="preserve"> </w:t>
      </w:r>
      <w:r>
        <w:rPr>
          <w:w w:val="105"/>
        </w:rPr>
        <w:t>degree</w:t>
      </w:r>
      <w:r>
        <w:rPr>
          <w:spacing w:val="-4"/>
          <w:w w:val="105"/>
        </w:rPr>
        <w:t xml:space="preserve"> </w:t>
      </w:r>
      <w:r>
        <w:rPr>
          <w:w w:val="105"/>
        </w:rPr>
        <w:t>of</w:t>
      </w:r>
      <w:r>
        <w:rPr>
          <w:spacing w:val="-4"/>
          <w:w w:val="105"/>
        </w:rPr>
        <w:t xml:space="preserve"> </w:t>
      </w:r>
      <w:r>
        <w:rPr>
          <w:w w:val="105"/>
        </w:rPr>
        <w:t>time</w:t>
      </w:r>
      <w:r>
        <w:rPr>
          <w:spacing w:val="-4"/>
          <w:w w:val="105"/>
        </w:rPr>
        <w:t xml:space="preserve"> </w:t>
      </w:r>
      <w:r>
        <w:rPr>
          <w:w w:val="105"/>
        </w:rPr>
        <w:t>management. As</w:t>
      </w:r>
      <w:r>
        <w:rPr>
          <w:spacing w:val="-5"/>
          <w:w w:val="105"/>
        </w:rPr>
        <w:t xml:space="preserve"> </w:t>
      </w:r>
      <w:r>
        <w:rPr>
          <w:w w:val="105"/>
        </w:rPr>
        <w:t>part</w:t>
      </w:r>
      <w:r>
        <w:rPr>
          <w:spacing w:val="-5"/>
          <w:w w:val="105"/>
        </w:rPr>
        <w:t xml:space="preserve"> </w:t>
      </w:r>
      <w:r>
        <w:rPr>
          <w:w w:val="105"/>
        </w:rPr>
        <w:t>of</w:t>
      </w:r>
      <w:r>
        <w:rPr>
          <w:spacing w:val="-5"/>
          <w:w w:val="105"/>
        </w:rPr>
        <w:t xml:space="preserve"> </w:t>
      </w:r>
      <w:r>
        <w:rPr>
          <w:w w:val="105"/>
        </w:rPr>
        <w:t>this</w:t>
      </w:r>
      <w:r>
        <w:rPr>
          <w:spacing w:val="-5"/>
          <w:w w:val="105"/>
        </w:rPr>
        <w:t xml:space="preserve"> </w:t>
      </w:r>
      <w:proofErr w:type="gramStart"/>
      <w:r>
        <w:rPr>
          <w:w w:val="105"/>
        </w:rPr>
        <w:t>module</w:t>
      </w:r>
      <w:proofErr w:type="gramEnd"/>
      <w:r>
        <w:rPr>
          <w:spacing w:val="-5"/>
          <w:w w:val="105"/>
        </w:rPr>
        <w:t xml:space="preserve"> </w:t>
      </w:r>
      <w:r w:rsidR="00CE558E">
        <w:rPr>
          <w:w w:val="105"/>
        </w:rPr>
        <w:t>I</w:t>
      </w:r>
      <w:r>
        <w:rPr>
          <w:spacing w:val="-5"/>
          <w:w w:val="105"/>
        </w:rPr>
        <w:t xml:space="preserve"> </w:t>
      </w:r>
      <w:r>
        <w:rPr>
          <w:w w:val="105"/>
        </w:rPr>
        <w:t>will</w:t>
      </w:r>
      <w:r>
        <w:rPr>
          <w:spacing w:val="-5"/>
          <w:w w:val="105"/>
        </w:rPr>
        <w:t xml:space="preserve"> </w:t>
      </w:r>
      <w:r>
        <w:rPr>
          <w:w w:val="105"/>
        </w:rPr>
        <w:t>be</w:t>
      </w:r>
      <w:r>
        <w:rPr>
          <w:spacing w:val="-5"/>
          <w:w w:val="105"/>
        </w:rPr>
        <w:t xml:space="preserve"> </w:t>
      </w:r>
      <w:r>
        <w:rPr>
          <w:w w:val="105"/>
        </w:rPr>
        <w:t>asking</w:t>
      </w:r>
      <w:r>
        <w:rPr>
          <w:spacing w:val="-5"/>
          <w:w w:val="105"/>
        </w:rPr>
        <w:t xml:space="preserve"> </w:t>
      </w:r>
      <w:r>
        <w:rPr>
          <w:w w:val="105"/>
        </w:rPr>
        <w:t>you</w:t>
      </w:r>
      <w:r>
        <w:rPr>
          <w:spacing w:val="-5"/>
          <w:w w:val="105"/>
        </w:rPr>
        <w:t xml:space="preserve"> </w:t>
      </w:r>
      <w:r>
        <w:rPr>
          <w:w w:val="105"/>
        </w:rPr>
        <w:t>to</w:t>
      </w:r>
      <w:r>
        <w:rPr>
          <w:spacing w:val="-5"/>
          <w:w w:val="105"/>
        </w:rPr>
        <w:t xml:space="preserve"> </w:t>
      </w:r>
      <w:r>
        <w:rPr>
          <w:w w:val="105"/>
        </w:rPr>
        <w:t>complete</w:t>
      </w:r>
      <w:r>
        <w:rPr>
          <w:spacing w:val="-5"/>
          <w:w w:val="105"/>
        </w:rPr>
        <w:t xml:space="preserve"> </w:t>
      </w:r>
      <w:r>
        <w:rPr>
          <w:w w:val="105"/>
        </w:rPr>
        <w:t>exercises,</w:t>
      </w:r>
      <w:r>
        <w:rPr>
          <w:spacing w:val="-1"/>
          <w:w w:val="105"/>
        </w:rPr>
        <w:t xml:space="preserve"> </w:t>
      </w:r>
      <w:r>
        <w:rPr>
          <w:w w:val="105"/>
        </w:rPr>
        <w:t>between</w:t>
      </w:r>
      <w:r>
        <w:rPr>
          <w:spacing w:val="-5"/>
          <w:w w:val="105"/>
        </w:rPr>
        <w:t xml:space="preserve"> </w:t>
      </w:r>
      <w:r>
        <w:rPr>
          <w:w w:val="105"/>
        </w:rPr>
        <w:t>class times.</w:t>
      </w:r>
      <w:r>
        <w:rPr>
          <w:spacing w:val="35"/>
          <w:w w:val="105"/>
        </w:rPr>
        <w:t xml:space="preserve"> </w:t>
      </w:r>
      <w:r>
        <w:rPr>
          <w:w w:val="105"/>
        </w:rPr>
        <w:t>Each week, for instance you will be asked to complete labs (available on Moodle) and upload your attempt on Moodle.</w:t>
      </w:r>
      <w:r>
        <w:rPr>
          <w:spacing w:val="40"/>
          <w:w w:val="105"/>
        </w:rPr>
        <w:t xml:space="preserve"> </w:t>
      </w:r>
      <w:r>
        <w:rPr>
          <w:w w:val="105"/>
        </w:rPr>
        <w:t>These will not be graded but, by engaging in these tasks at the time, you will be in a better position to understand the next part of the module and to attempt the assignments.</w:t>
      </w:r>
      <w:r>
        <w:rPr>
          <w:spacing w:val="40"/>
          <w:w w:val="105"/>
        </w:rPr>
        <w:t xml:space="preserve"> </w:t>
      </w:r>
      <w:r w:rsidR="00CE558E">
        <w:rPr>
          <w:w w:val="105"/>
        </w:rPr>
        <w:t>I</w:t>
      </w:r>
      <w:r>
        <w:rPr>
          <w:w w:val="105"/>
        </w:rPr>
        <w:t xml:space="preserve"> will approach</w:t>
      </w:r>
      <w:r>
        <w:rPr>
          <w:spacing w:val="80"/>
          <w:w w:val="105"/>
        </w:rPr>
        <w:t xml:space="preserve"> </w:t>
      </w:r>
      <w:r>
        <w:rPr>
          <w:w w:val="105"/>
        </w:rPr>
        <w:t>the</w:t>
      </w:r>
      <w:r>
        <w:rPr>
          <w:spacing w:val="40"/>
          <w:w w:val="105"/>
        </w:rPr>
        <w:t xml:space="preserve"> </w:t>
      </w:r>
      <w:r>
        <w:rPr>
          <w:w w:val="105"/>
        </w:rPr>
        <w:t>module</w:t>
      </w:r>
      <w:r>
        <w:rPr>
          <w:spacing w:val="40"/>
          <w:w w:val="105"/>
        </w:rPr>
        <w:t xml:space="preserve"> </w:t>
      </w:r>
      <w:r>
        <w:rPr>
          <w:w w:val="105"/>
        </w:rPr>
        <w:t>in</w:t>
      </w:r>
      <w:r>
        <w:rPr>
          <w:spacing w:val="40"/>
          <w:w w:val="105"/>
        </w:rPr>
        <w:t xml:space="preserve"> </w:t>
      </w:r>
      <w:r>
        <w:rPr>
          <w:w w:val="105"/>
        </w:rPr>
        <w:t>a</w:t>
      </w:r>
      <w:r>
        <w:rPr>
          <w:spacing w:val="40"/>
          <w:w w:val="105"/>
        </w:rPr>
        <w:t xml:space="preserve"> </w:t>
      </w:r>
      <w:r>
        <w:rPr>
          <w:w w:val="105"/>
        </w:rPr>
        <w:t>step-by-step</w:t>
      </w:r>
      <w:r>
        <w:rPr>
          <w:spacing w:val="40"/>
          <w:w w:val="105"/>
        </w:rPr>
        <w:t xml:space="preserve"> </w:t>
      </w:r>
      <w:r>
        <w:rPr>
          <w:w w:val="105"/>
        </w:rPr>
        <w:t>manner,</w:t>
      </w:r>
      <w:r>
        <w:rPr>
          <w:spacing w:val="40"/>
          <w:w w:val="105"/>
        </w:rPr>
        <w:t xml:space="preserve"> </w:t>
      </w:r>
      <w:r>
        <w:rPr>
          <w:w w:val="105"/>
        </w:rPr>
        <w:t>so</w:t>
      </w:r>
      <w:r>
        <w:rPr>
          <w:spacing w:val="40"/>
          <w:w w:val="105"/>
        </w:rPr>
        <w:t xml:space="preserve"> </w:t>
      </w:r>
      <w:r>
        <w:rPr>
          <w:w w:val="105"/>
        </w:rPr>
        <w:t>opting</w:t>
      </w:r>
      <w:r>
        <w:rPr>
          <w:spacing w:val="40"/>
          <w:w w:val="105"/>
        </w:rPr>
        <w:t xml:space="preserve"> </w:t>
      </w:r>
      <w:r>
        <w:rPr>
          <w:w w:val="105"/>
        </w:rPr>
        <w:t>out</w:t>
      </w:r>
      <w:r>
        <w:rPr>
          <w:spacing w:val="40"/>
          <w:w w:val="105"/>
        </w:rPr>
        <w:t xml:space="preserve"> </w:t>
      </w:r>
      <w:r>
        <w:rPr>
          <w:w w:val="105"/>
        </w:rPr>
        <w:t>at</w:t>
      </w:r>
      <w:r>
        <w:rPr>
          <w:spacing w:val="40"/>
          <w:w w:val="105"/>
        </w:rPr>
        <w:t xml:space="preserve"> </w:t>
      </w:r>
      <w:r>
        <w:rPr>
          <w:w w:val="105"/>
        </w:rPr>
        <w:t>any</w:t>
      </w:r>
      <w:r>
        <w:rPr>
          <w:spacing w:val="40"/>
          <w:w w:val="105"/>
        </w:rPr>
        <w:t xml:space="preserve"> </w:t>
      </w:r>
      <w:r>
        <w:rPr>
          <w:w w:val="105"/>
        </w:rPr>
        <w:t>part</w:t>
      </w:r>
      <w:r>
        <w:rPr>
          <w:spacing w:val="40"/>
          <w:w w:val="105"/>
        </w:rPr>
        <w:t xml:space="preserve"> </w:t>
      </w:r>
      <w:r>
        <w:rPr>
          <w:w w:val="105"/>
        </w:rPr>
        <w:t>will</w:t>
      </w:r>
      <w:r>
        <w:rPr>
          <w:spacing w:val="40"/>
          <w:w w:val="105"/>
        </w:rPr>
        <w:t xml:space="preserve"> </w:t>
      </w:r>
      <w:r>
        <w:rPr>
          <w:w w:val="105"/>
        </w:rPr>
        <w:t>make</w:t>
      </w:r>
      <w:r>
        <w:rPr>
          <w:spacing w:val="40"/>
          <w:w w:val="105"/>
        </w:rPr>
        <w:t xml:space="preserve"> </w:t>
      </w:r>
      <w:r>
        <w:rPr>
          <w:w w:val="105"/>
        </w:rPr>
        <w:t>it more</w:t>
      </w:r>
      <w:r>
        <w:rPr>
          <w:spacing w:val="12"/>
          <w:w w:val="105"/>
        </w:rPr>
        <w:t xml:space="preserve"> </w:t>
      </w:r>
      <w:r>
        <w:rPr>
          <w:w w:val="105"/>
        </w:rPr>
        <w:t>difficult</w:t>
      </w:r>
      <w:r>
        <w:rPr>
          <w:spacing w:val="12"/>
          <w:w w:val="105"/>
        </w:rPr>
        <w:t xml:space="preserve"> </w:t>
      </w:r>
      <w:r>
        <w:rPr>
          <w:w w:val="105"/>
        </w:rPr>
        <w:t>for</w:t>
      </w:r>
      <w:r>
        <w:rPr>
          <w:spacing w:val="12"/>
          <w:w w:val="105"/>
        </w:rPr>
        <w:t xml:space="preserve"> </w:t>
      </w:r>
      <w:r>
        <w:rPr>
          <w:w w:val="105"/>
        </w:rPr>
        <w:t>you</w:t>
      </w:r>
      <w:r>
        <w:rPr>
          <w:spacing w:val="13"/>
          <w:w w:val="105"/>
        </w:rPr>
        <w:t xml:space="preserve"> </w:t>
      </w:r>
      <w:r>
        <w:rPr>
          <w:w w:val="105"/>
        </w:rPr>
        <w:t>to</w:t>
      </w:r>
      <w:r>
        <w:rPr>
          <w:spacing w:val="12"/>
          <w:w w:val="105"/>
        </w:rPr>
        <w:t xml:space="preserve"> </w:t>
      </w:r>
      <w:r>
        <w:rPr>
          <w:w w:val="105"/>
        </w:rPr>
        <w:t>keep</w:t>
      </w:r>
      <w:r>
        <w:rPr>
          <w:spacing w:val="12"/>
          <w:w w:val="105"/>
        </w:rPr>
        <w:t xml:space="preserve"> </w:t>
      </w:r>
      <w:r>
        <w:rPr>
          <w:w w:val="105"/>
        </w:rPr>
        <w:t>up.</w:t>
      </w:r>
      <w:r>
        <w:rPr>
          <w:spacing w:val="34"/>
          <w:w w:val="105"/>
        </w:rPr>
        <w:t xml:space="preserve"> </w:t>
      </w:r>
      <w:r>
        <w:rPr>
          <w:w w:val="105"/>
        </w:rPr>
        <w:t>This</w:t>
      </w:r>
      <w:r>
        <w:rPr>
          <w:spacing w:val="13"/>
          <w:w w:val="105"/>
        </w:rPr>
        <w:t xml:space="preserve"> </w:t>
      </w:r>
      <w:r>
        <w:rPr>
          <w:w w:val="105"/>
        </w:rPr>
        <w:t>is</w:t>
      </w:r>
      <w:r>
        <w:rPr>
          <w:spacing w:val="12"/>
          <w:w w:val="105"/>
        </w:rPr>
        <w:t xml:space="preserve"> </w:t>
      </w:r>
      <w:r>
        <w:rPr>
          <w:w w:val="105"/>
        </w:rPr>
        <w:t>where</w:t>
      </w:r>
      <w:r>
        <w:rPr>
          <w:spacing w:val="12"/>
          <w:w w:val="105"/>
        </w:rPr>
        <w:t xml:space="preserve"> </w:t>
      </w:r>
      <w:r>
        <w:rPr>
          <w:w w:val="105"/>
        </w:rPr>
        <w:t>time</w:t>
      </w:r>
      <w:r>
        <w:rPr>
          <w:spacing w:val="13"/>
          <w:w w:val="105"/>
        </w:rPr>
        <w:t xml:space="preserve"> </w:t>
      </w:r>
      <w:r>
        <w:rPr>
          <w:w w:val="105"/>
        </w:rPr>
        <w:t>management</w:t>
      </w:r>
      <w:r>
        <w:rPr>
          <w:spacing w:val="12"/>
          <w:w w:val="105"/>
        </w:rPr>
        <w:t xml:space="preserve"> </w:t>
      </w:r>
      <w:r>
        <w:rPr>
          <w:w w:val="105"/>
        </w:rPr>
        <w:t>will</w:t>
      </w:r>
      <w:r>
        <w:rPr>
          <w:spacing w:val="12"/>
          <w:w w:val="105"/>
        </w:rPr>
        <w:t xml:space="preserve"> </w:t>
      </w:r>
      <w:r>
        <w:rPr>
          <w:w w:val="105"/>
        </w:rPr>
        <w:t>come</w:t>
      </w:r>
      <w:r>
        <w:rPr>
          <w:spacing w:val="13"/>
          <w:w w:val="105"/>
        </w:rPr>
        <w:t xml:space="preserve"> </w:t>
      </w:r>
      <w:proofErr w:type="gramStart"/>
      <w:r>
        <w:rPr>
          <w:spacing w:val="-5"/>
          <w:w w:val="105"/>
        </w:rPr>
        <w:t>in</w:t>
      </w:r>
      <w:proofErr w:type="gramEnd"/>
    </w:p>
    <w:p w14:paraId="02B2952A" w14:textId="77777777" w:rsidR="00F02A5C" w:rsidRDefault="00000000">
      <w:pPr>
        <w:pStyle w:val="ListParagraph"/>
        <w:numPr>
          <w:ilvl w:val="0"/>
          <w:numId w:val="1"/>
        </w:numPr>
        <w:tabs>
          <w:tab w:val="left" w:pos="1089"/>
        </w:tabs>
        <w:spacing w:line="229" w:lineRule="exact"/>
        <w:ind w:hanging="134"/>
        <w:jc w:val="both"/>
        <w:rPr>
          <w:sz w:val="20"/>
        </w:rPr>
      </w:pPr>
      <w:r>
        <w:rPr>
          <w:w w:val="105"/>
          <w:sz w:val="20"/>
        </w:rPr>
        <w:t>you</w:t>
      </w:r>
      <w:r>
        <w:rPr>
          <w:spacing w:val="18"/>
          <w:w w:val="105"/>
          <w:sz w:val="20"/>
        </w:rPr>
        <w:t xml:space="preserve"> </w:t>
      </w:r>
      <w:r>
        <w:rPr>
          <w:w w:val="105"/>
          <w:sz w:val="20"/>
        </w:rPr>
        <w:t>need</w:t>
      </w:r>
      <w:r>
        <w:rPr>
          <w:spacing w:val="18"/>
          <w:w w:val="105"/>
          <w:sz w:val="20"/>
        </w:rPr>
        <w:t xml:space="preserve"> </w:t>
      </w:r>
      <w:r>
        <w:rPr>
          <w:w w:val="105"/>
          <w:sz w:val="20"/>
        </w:rPr>
        <w:t>to</w:t>
      </w:r>
      <w:r>
        <w:rPr>
          <w:spacing w:val="18"/>
          <w:w w:val="105"/>
          <w:sz w:val="20"/>
        </w:rPr>
        <w:t xml:space="preserve"> </w:t>
      </w:r>
      <w:r>
        <w:rPr>
          <w:w w:val="105"/>
          <w:sz w:val="20"/>
        </w:rPr>
        <w:t>be</w:t>
      </w:r>
      <w:r>
        <w:rPr>
          <w:spacing w:val="19"/>
          <w:w w:val="105"/>
          <w:sz w:val="20"/>
        </w:rPr>
        <w:t xml:space="preserve"> </w:t>
      </w:r>
      <w:r>
        <w:rPr>
          <w:w w:val="105"/>
          <w:sz w:val="20"/>
        </w:rPr>
        <w:t>careful</w:t>
      </w:r>
      <w:r>
        <w:rPr>
          <w:spacing w:val="18"/>
          <w:w w:val="105"/>
          <w:sz w:val="20"/>
        </w:rPr>
        <w:t xml:space="preserve"> </w:t>
      </w:r>
      <w:r>
        <w:rPr>
          <w:w w:val="105"/>
          <w:sz w:val="20"/>
        </w:rPr>
        <w:t>to</w:t>
      </w:r>
      <w:r>
        <w:rPr>
          <w:spacing w:val="18"/>
          <w:w w:val="105"/>
          <w:sz w:val="20"/>
        </w:rPr>
        <w:t xml:space="preserve"> </w:t>
      </w:r>
      <w:r>
        <w:rPr>
          <w:w w:val="105"/>
          <w:sz w:val="20"/>
        </w:rPr>
        <w:t>ensure</w:t>
      </w:r>
      <w:r>
        <w:rPr>
          <w:spacing w:val="19"/>
          <w:w w:val="105"/>
          <w:sz w:val="20"/>
        </w:rPr>
        <w:t xml:space="preserve"> </w:t>
      </w:r>
      <w:r>
        <w:rPr>
          <w:w w:val="105"/>
          <w:sz w:val="20"/>
        </w:rPr>
        <w:t>that</w:t>
      </w:r>
      <w:r>
        <w:rPr>
          <w:spacing w:val="18"/>
          <w:w w:val="105"/>
          <w:sz w:val="20"/>
        </w:rPr>
        <w:t xml:space="preserve"> </w:t>
      </w:r>
      <w:r>
        <w:rPr>
          <w:w w:val="105"/>
          <w:sz w:val="20"/>
        </w:rPr>
        <w:t>you</w:t>
      </w:r>
      <w:r>
        <w:rPr>
          <w:spacing w:val="18"/>
          <w:w w:val="105"/>
          <w:sz w:val="20"/>
        </w:rPr>
        <w:t xml:space="preserve"> </w:t>
      </w:r>
      <w:r>
        <w:rPr>
          <w:w w:val="105"/>
          <w:sz w:val="20"/>
        </w:rPr>
        <w:t>keep</w:t>
      </w:r>
      <w:r>
        <w:rPr>
          <w:spacing w:val="19"/>
          <w:w w:val="105"/>
          <w:sz w:val="20"/>
        </w:rPr>
        <w:t xml:space="preserve"> </w:t>
      </w:r>
      <w:r>
        <w:rPr>
          <w:w w:val="105"/>
          <w:sz w:val="20"/>
        </w:rPr>
        <w:t>a</w:t>
      </w:r>
      <w:r>
        <w:rPr>
          <w:spacing w:val="18"/>
          <w:w w:val="105"/>
          <w:sz w:val="20"/>
        </w:rPr>
        <w:t xml:space="preserve"> </w:t>
      </w:r>
      <w:r>
        <w:rPr>
          <w:w w:val="105"/>
          <w:sz w:val="20"/>
        </w:rPr>
        <w:t>balance</w:t>
      </w:r>
      <w:r>
        <w:rPr>
          <w:spacing w:val="18"/>
          <w:w w:val="105"/>
          <w:sz w:val="20"/>
        </w:rPr>
        <w:t xml:space="preserve"> </w:t>
      </w:r>
      <w:r>
        <w:rPr>
          <w:w w:val="105"/>
          <w:sz w:val="20"/>
        </w:rPr>
        <w:t>between</w:t>
      </w:r>
      <w:r>
        <w:rPr>
          <w:spacing w:val="19"/>
          <w:w w:val="105"/>
          <w:sz w:val="20"/>
        </w:rPr>
        <w:t xml:space="preserve"> </w:t>
      </w:r>
      <w:r>
        <w:rPr>
          <w:spacing w:val="-2"/>
          <w:w w:val="105"/>
          <w:sz w:val="20"/>
        </w:rPr>
        <w:t>modules.</w:t>
      </w:r>
    </w:p>
    <w:p w14:paraId="181116F8" w14:textId="77777777" w:rsidR="00F02A5C" w:rsidRDefault="00000000">
      <w:pPr>
        <w:pStyle w:val="BodyText"/>
        <w:spacing w:before="9" w:line="249" w:lineRule="auto"/>
        <w:ind w:left="955" w:right="1408" w:firstLine="298"/>
        <w:jc w:val="both"/>
      </w:pPr>
      <w:r>
        <w:rPr>
          <w:w w:val="105"/>
        </w:rPr>
        <w:t>Always ask questions, either in class or during labs.</w:t>
      </w:r>
      <w:r>
        <w:rPr>
          <w:spacing w:val="38"/>
          <w:w w:val="105"/>
        </w:rPr>
        <w:t xml:space="preserve"> </w:t>
      </w:r>
      <w:r>
        <w:rPr>
          <w:w w:val="105"/>
        </w:rPr>
        <w:t>One way to help to stay engaged</w:t>
      </w:r>
      <w:r>
        <w:rPr>
          <w:spacing w:val="-3"/>
          <w:w w:val="105"/>
        </w:rPr>
        <w:t xml:space="preserve"> </w:t>
      </w:r>
      <w:r>
        <w:rPr>
          <w:w w:val="105"/>
        </w:rPr>
        <w:t>is</w:t>
      </w:r>
      <w:r>
        <w:rPr>
          <w:spacing w:val="-3"/>
          <w:w w:val="105"/>
        </w:rPr>
        <w:t xml:space="preserve"> </w:t>
      </w:r>
      <w:r>
        <w:rPr>
          <w:w w:val="105"/>
        </w:rPr>
        <w:t>to</w:t>
      </w:r>
      <w:r>
        <w:rPr>
          <w:spacing w:val="-3"/>
          <w:w w:val="105"/>
        </w:rPr>
        <w:t xml:space="preserve"> </w:t>
      </w:r>
      <w:r>
        <w:rPr>
          <w:w w:val="105"/>
        </w:rPr>
        <w:t>ask</w:t>
      </w:r>
      <w:r>
        <w:rPr>
          <w:spacing w:val="-3"/>
          <w:w w:val="105"/>
        </w:rPr>
        <w:t xml:space="preserve"> </w:t>
      </w:r>
      <w:r>
        <w:rPr>
          <w:w w:val="105"/>
        </w:rPr>
        <w:t>questions</w:t>
      </w:r>
      <w:r>
        <w:rPr>
          <w:spacing w:val="-3"/>
          <w:w w:val="105"/>
        </w:rPr>
        <w:t xml:space="preserve"> </w:t>
      </w:r>
      <w:r>
        <w:rPr>
          <w:w w:val="105"/>
        </w:rPr>
        <w:t>if</w:t>
      </w:r>
      <w:r>
        <w:rPr>
          <w:spacing w:val="-3"/>
          <w:w w:val="105"/>
        </w:rPr>
        <w:t xml:space="preserve"> </w:t>
      </w:r>
      <w:r>
        <w:rPr>
          <w:w w:val="105"/>
        </w:rPr>
        <w:t>you</w:t>
      </w:r>
      <w:r>
        <w:rPr>
          <w:spacing w:val="-3"/>
          <w:w w:val="105"/>
        </w:rPr>
        <w:t xml:space="preserve"> </w:t>
      </w:r>
      <w:r>
        <w:rPr>
          <w:w w:val="105"/>
        </w:rPr>
        <w:t>don’t</w:t>
      </w:r>
      <w:r>
        <w:rPr>
          <w:spacing w:val="-3"/>
          <w:w w:val="105"/>
        </w:rPr>
        <w:t xml:space="preserve"> </w:t>
      </w:r>
      <w:r>
        <w:rPr>
          <w:w w:val="105"/>
        </w:rPr>
        <w:t>understand</w:t>
      </w:r>
      <w:r>
        <w:rPr>
          <w:spacing w:val="-3"/>
          <w:w w:val="105"/>
        </w:rPr>
        <w:t xml:space="preserve"> </w:t>
      </w:r>
      <w:r>
        <w:rPr>
          <w:w w:val="105"/>
        </w:rPr>
        <w:t>what</w:t>
      </w:r>
      <w:r>
        <w:rPr>
          <w:spacing w:val="-3"/>
          <w:w w:val="105"/>
        </w:rPr>
        <w:t xml:space="preserve"> </w:t>
      </w:r>
      <w:r>
        <w:rPr>
          <w:w w:val="105"/>
        </w:rPr>
        <w:t>is</w:t>
      </w:r>
      <w:r>
        <w:rPr>
          <w:spacing w:val="-3"/>
          <w:w w:val="105"/>
        </w:rPr>
        <w:t xml:space="preserve"> </w:t>
      </w:r>
      <w:r>
        <w:rPr>
          <w:w w:val="105"/>
        </w:rPr>
        <w:t>going</w:t>
      </w:r>
      <w:r>
        <w:rPr>
          <w:spacing w:val="-3"/>
          <w:w w:val="105"/>
        </w:rPr>
        <w:t xml:space="preserve"> </w:t>
      </w:r>
      <w:r>
        <w:rPr>
          <w:w w:val="105"/>
        </w:rPr>
        <w:t>on.</w:t>
      </w:r>
      <w:r>
        <w:rPr>
          <w:spacing w:val="35"/>
          <w:w w:val="105"/>
        </w:rPr>
        <w:t xml:space="preserve"> </w:t>
      </w:r>
      <w:r>
        <w:rPr>
          <w:w w:val="105"/>
        </w:rPr>
        <w:t>Remember, when you are asking questions:</w:t>
      </w:r>
    </w:p>
    <w:p w14:paraId="62AAF01A" w14:textId="77777777" w:rsidR="00F02A5C" w:rsidRDefault="00000000">
      <w:pPr>
        <w:pStyle w:val="ListParagraph"/>
        <w:numPr>
          <w:ilvl w:val="1"/>
          <w:numId w:val="1"/>
        </w:numPr>
        <w:tabs>
          <w:tab w:val="left" w:pos="1454"/>
        </w:tabs>
        <w:spacing w:before="159" w:line="249" w:lineRule="auto"/>
        <w:ind w:right="1407"/>
        <w:rPr>
          <w:sz w:val="20"/>
        </w:rPr>
      </w:pPr>
      <w:r>
        <w:rPr>
          <w:w w:val="105"/>
          <w:sz w:val="20"/>
        </w:rPr>
        <w:t>Just the process of asking a question means that you have learned some-</w:t>
      </w:r>
      <w:r>
        <w:rPr>
          <w:spacing w:val="80"/>
          <w:w w:val="150"/>
          <w:sz w:val="20"/>
        </w:rPr>
        <w:t xml:space="preserve"> </w:t>
      </w:r>
      <w:r>
        <w:rPr>
          <w:spacing w:val="-2"/>
          <w:w w:val="105"/>
          <w:sz w:val="20"/>
        </w:rPr>
        <w:t>thing.</w:t>
      </w:r>
    </w:p>
    <w:p w14:paraId="52C9F547" w14:textId="77777777" w:rsidR="00F02A5C" w:rsidRDefault="00000000">
      <w:pPr>
        <w:pStyle w:val="ListParagraph"/>
        <w:numPr>
          <w:ilvl w:val="1"/>
          <w:numId w:val="1"/>
        </w:numPr>
        <w:tabs>
          <w:tab w:val="left" w:pos="1454"/>
        </w:tabs>
        <w:spacing w:before="159"/>
        <w:ind w:hanging="256"/>
        <w:rPr>
          <w:sz w:val="20"/>
        </w:rPr>
      </w:pPr>
      <w:r>
        <w:rPr>
          <w:w w:val="110"/>
          <w:sz w:val="20"/>
        </w:rPr>
        <w:t>If</w:t>
      </w:r>
      <w:r>
        <w:rPr>
          <w:spacing w:val="1"/>
          <w:w w:val="110"/>
          <w:sz w:val="20"/>
        </w:rPr>
        <w:t xml:space="preserve"> </w:t>
      </w:r>
      <w:r>
        <w:rPr>
          <w:w w:val="110"/>
          <w:sz w:val="20"/>
        </w:rPr>
        <w:t>you</w:t>
      </w:r>
      <w:r>
        <w:rPr>
          <w:spacing w:val="2"/>
          <w:w w:val="110"/>
          <w:sz w:val="20"/>
        </w:rPr>
        <w:t xml:space="preserve"> </w:t>
      </w:r>
      <w:r>
        <w:rPr>
          <w:w w:val="110"/>
          <w:sz w:val="20"/>
        </w:rPr>
        <w:t>cannot</w:t>
      </w:r>
      <w:r>
        <w:rPr>
          <w:spacing w:val="1"/>
          <w:w w:val="110"/>
          <w:sz w:val="20"/>
        </w:rPr>
        <w:t xml:space="preserve"> </w:t>
      </w:r>
      <w:r>
        <w:rPr>
          <w:w w:val="110"/>
          <w:sz w:val="20"/>
        </w:rPr>
        <w:t>understand,</w:t>
      </w:r>
      <w:r>
        <w:rPr>
          <w:spacing w:val="2"/>
          <w:w w:val="110"/>
          <w:sz w:val="20"/>
        </w:rPr>
        <w:t xml:space="preserve"> </w:t>
      </w:r>
      <w:r>
        <w:rPr>
          <w:w w:val="110"/>
          <w:sz w:val="20"/>
        </w:rPr>
        <w:t>in</w:t>
      </w:r>
      <w:r>
        <w:rPr>
          <w:spacing w:val="1"/>
          <w:w w:val="110"/>
          <w:sz w:val="20"/>
        </w:rPr>
        <w:t xml:space="preserve"> </w:t>
      </w:r>
      <w:r>
        <w:rPr>
          <w:w w:val="110"/>
          <w:sz w:val="20"/>
        </w:rPr>
        <w:t>most</w:t>
      </w:r>
      <w:r>
        <w:rPr>
          <w:spacing w:val="2"/>
          <w:w w:val="110"/>
          <w:sz w:val="20"/>
        </w:rPr>
        <w:t xml:space="preserve"> </w:t>
      </w:r>
      <w:r>
        <w:rPr>
          <w:w w:val="110"/>
          <w:sz w:val="20"/>
        </w:rPr>
        <w:t>cases,</w:t>
      </w:r>
      <w:r>
        <w:rPr>
          <w:spacing w:val="1"/>
          <w:w w:val="110"/>
          <w:sz w:val="20"/>
        </w:rPr>
        <w:t xml:space="preserve"> </w:t>
      </w:r>
      <w:r>
        <w:rPr>
          <w:w w:val="110"/>
          <w:sz w:val="20"/>
        </w:rPr>
        <w:t>you</w:t>
      </w:r>
      <w:r>
        <w:rPr>
          <w:spacing w:val="2"/>
          <w:w w:val="110"/>
          <w:sz w:val="20"/>
        </w:rPr>
        <w:t xml:space="preserve"> </w:t>
      </w:r>
      <w:r>
        <w:rPr>
          <w:w w:val="110"/>
          <w:sz w:val="20"/>
        </w:rPr>
        <w:t>are</w:t>
      </w:r>
      <w:r>
        <w:rPr>
          <w:spacing w:val="1"/>
          <w:w w:val="110"/>
          <w:sz w:val="20"/>
        </w:rPr>
        <w:t xml:space="preserve"> </w:t>
      </w:r>
      <w:r>
        <w:rPr>
          <w:w w:val="110"/>
          <w:sz w:val="20"/>
        </w:rPr>
        <w:t>not</w:t>
      </w:r>
      <w:r>
        <w:rPr>
          <w:spacing w:val="2"/>
          <w:w w:val="110"/>
          <w:sz w:val="20"/>
        </w:rPr>
        <w:t xml:space="preserve"> </w:t>
      </w:r>
      <w:r>
        <w:rPr>
          <w:w w:val="110"/>
          <w:sz w:val="20"/>
        </w:rPr>
        <w:t>the</w:t>
      </w:r>
      <w:r>
        <w:rPr>
          <w:spacing w:val="1"/>
          <w:w w:val="110"/>
          <w:sz w:val="20"/>
        </w:rPr>
        <w:t xml:space="preserve"> </w:t>
      </w:r>
      <w:r>
        <w:rPr>
          <w:w w:val="110"/>
          <w:sz w:val="20"/>
        </w:rPr>
        <w:t>only</w:t>
      </w:r>
      <w:r>
        <w:rPr>
          <w:spacing w:val="2"/>
          <w:w w:val="110"/>
          <w:sz w:val="20"/>
        </w:rPr>
        <w:t xml:space="preserve"> </w:t>
      </w:r>
      <w:r>
        <w:rPr>
          <w:spacing w:val="-4"/>
          <w:w w:val="110"/>
          <w:sz w:val="20"/>
        </w:rPr>
        <w:t>one.</w:t>
      </w:r>
    </w:p>
    <w:p w14:paraId="28D38AD9" w14:textId="77777777" w:rsidR="00F02A5C" w:rsidRDefault="00000000">
      <w:pPr>
        <w:pStyle w:val="ListParagraph"/>
        <w:numPr>
          <w:ilvl w:val="1"/>
          <w:numId w:val="1"/>
        </w:numPr>
        <w:tabs>
          <w:tab w:val="left" w:pos="1454"/>
        </w:tabs>
        <w:spacing w:before="169" w:line="249" w:lineRule="auto"/>
        <w:ind w:right="1408"/>
        <w:rPr>
          <w:sz w:val="20"/>
        </w:rPr>
      </w:pPr>
      <w:r>
        <w:rPr>
          <w:w w:val="105"/>
          <w:sz w:val="20"/>
        </w:rPr>
        <w:t>Asking</w:t>
      </w:r>
      <w:r>
        <w:rPr>
          <w:spacing w:val="39"/>
          <w:w w:val="105"/>
          <w:sz w:val="20"/>
        </w:rPr>
        <w:t xml:space="preserve"> </w:t>
      </w:r>
      <w:r>
        <w:rPr>
          <w:w w:val="105"/>
          <w:sz w:val="20"/>
        </w:rPr>
        <w:t>questions</w:t>
      </w:r>
      <w:r>
        <w:rPr>
          <w:spacing w:val="39"/>
          <w:w w:val="105"/>
          <w:sz w:val="20"/>
        </w:rPr>
        <w:t xml:space="preserve"> </w:t>
      </w:r>
      <w:r>
        <w:rPr>
          <w:w w:val="105"/>
          <w:sz w:val="20"/>
        </w:rPr>
        <w:t>means</w:t>
      </w:r>
      <w:r>
        <w:rPr>
          <w:spacing w:val="39"/>
          <w:w w:val="105"/>
          <w:sz w:val="20"/>
        </w:rPr>
        <w:t xml:space="preserve"> </w:t>
      </w:r>
      <w:r>
        <w:rPr>
          <w:w w:val="105"/>
          <w:sz w:val="20"/>
        </w:rPr>
        <w:t>that</w:t>
      </w:r>
      <w:r>
        <w:rPr>
          <w:spacing w:val="39"/>
          <w:w w:val="105"/>
          <w:sz w:val="20"/>
        </w:rPr>
        <w:t xml:space="preserve"> </w:t>
      </w:r>
      <w:r>
        <w:rPr>
          <w:w w:val="105"/>
          <w:sz w:val="20"/>
        </w:rPr>
        <w:t>the</w:t>
      </w:r>
      <w:r>
        <w:rPr>
          <w:spacing w:val="39"/>
          <w:w w:val="105"/>
          <w:sz w:val="20"/>
        </w:rPr>
        <w:t xml:space="preserve"> </w:t>
      </w:r>
      <w:r>
        <w:rPr>
          <w:w w:val="105"/>
          <w:sz w:val="20"/>
        </w:rPr>
        <w:t>pace</w:t>
      </w:r>
      <w:r>
        <w:rPr>
          <w:spacing w:val="39"/>
          <w:w w:val="105"/>
          <w:sz w:val="20"/>
        </w:rPr>
        <w:t xml:space="preserve"> </w:t>
      </w:r>
      <w:r>
        <w:rPr>
          <w:w w:val="105"/>
          <w:sz w:val="20"/>
        </w:rPr>
        <w:t>of</w:t>
      </w:r>
      <w:r>
        <w:rPr>
          <w:spacing w:val="39"/>
          <w:w w:val="105"/>
          <w:sz w:val="20"/>
        </w:rPr>
        <w:t xml:space="preserve"> </w:t>
      </w:r>
      <w:r>
        <w:rPr>
          <w:w w:val="105"/>
          <w:sz w:val="20"/>
        </w:rPr>
        <w:t>the</w:t>
      </w:r>
      <w:r>
        <w:rPr>
          <w:spacing w:val="39"/>
          <w:w w:val="105"/>
          <w:sz w:val="20"/>
        </w:rPr>
        <w:t xml:space="preserve"> </w:t>
      </w:r>
      <w:r>
        <w:rPr>
          <w:w w:val="105"/>
          <w:sz w:val="20"/>
        </w:rPr>
        <w:t>lecture</w:t>
      </w:r>
      <w:r w:rsidR="00CE558E">
        <w:rPr>
          <w:w w:val="105"/>
          <w:sz w:val="20"/>
        </w:rPr>
        <w:t xml:space="preserve"> </w:t>
      </w:r>
      <w:r>
        <w:rPr>
          <w:w w:val="105"/>
          <w:sz w:val="20"/>
        </w:rPr>
        <w:t>/</w:t>
      </w:r>
      <w:r>
        <w:rPr>
          <w:spacing w:val="39"/>
          <w:w w:val="105"/>
          <w:sz w:val="20"/>
        </w:rPr>
        <w:t xml:space="preserve"> </w:t>
      </w:r>
      <w:r>
        <w:rPr>
          <w:w w:val="105"/>
          <w:sz w:val="20"/>
        </w:rPr>
        <w:t>labs</w:t>
      </w:r>
      <w:r>
        <w:rPr>
          <w:spacing w:val="39"/>
          <w:w w:val="105"/>
          <w:sz w:val="20"/>
        </w:rPr>
        <w:t xml:space="preserve"> </w:t>
      </w:r>
      <w:r>
        <w:rPr>
          <w:w w:val="105"/>
          <w:sz w:val="20"/>
        </w:rPr>
        <w:t>will</w:t>
      </w:r>
      <w:r>
        <w:rPr>
          <w:spacing w:val="39"/>
          <w:w w:val="105"/>
          <w:sz w:val="20"/>
        </w:rPr>
        <w:t xml:space="preserve"> </w:t>
      </w:r>
      <w:r>
        <w:rPr>
          <w:w w:val="105"/>
          <w:sz w:val="20"/>
        </w:rPr>
        <w:t>suit</w:t>
      </w:r>
      <w:r>
        <w:rPr>
          <w:spacing w:val="39"/>
          <w:w w:val="105"/>
          <w:sz w:val="20"/>
        </w:rPr>
        <w:t xml:space="preserve"> </w:t>
      </w:r>
      <w:r>
        <w:rPr>
          <w:w w:val="105"/>
          <w:sz w:val="20"/>
        </w:rPr>
        <w:t xml:space="preserve">you better - </w:t>
      </w:r>
      <w:r w:rsidR="00CE558E">
        <w:rPr>
          <w:w w:val="105"/>
          <w:sz w:val="20"/>
        </w:rPr>
        <w:t>I</w:t>
      </w:r>
      <w:r>
        <w:rPr>
          <w:w w:val="105"/>
          <w:sz w:val="20"/>
        </w:rPr>
        <w:t xml:space="preserve"> will always keep going if there are no questions!</w:t>
      </w:r>
    </w:p>
    <w:p w14:paraId="56826971" w14:textId="77777777" w:rsidR="00F02A5C" w:rsidRDefault="00F02A5C">
      <w:pPr>
        <w:pStyle w:val="BodyText"/>
        <w:spacing w:before="11"/>
        <w:rPr>
          <w:sz w:val="29"/>
        </w:rPr>
      </w:pPr>
    </w:p>
    <w:p w14:paraId="6414003F" w14:textId="77777777" w:rsidR="00F02A5C" w:rsidRDefault="00000000">
      <w:pPr>
        <w:pStyle w:val="Heading1"/>
        <w:numPr>
          <w:ilvl w:val="0"/>
          <w:numId w:val="5"/>
        </w:numPr>
        <w:tabs>
          <w:tab w:val="left" w:pos="1439"/>
          <w:tab w:val="left" w:pos="1440"/>
        </w:tabs>
        <w:spacing w:before="0"/>
      </w:pPr>
      <w:bookmarkStart w:id="18" w:name="Netiquette_and_Decorum"/>
      <w:bookmarkStart w:id="19" w:name="_Toc137499808"/>
      <w:bookmarkEnd w:id="18"/>
      <w:r>
        <w:rPr>
          <w:w w:val="120"/>
        </w:rPr>
        <w:t>Netiquette</w:t>
      </w:r>
      <w:r>
        <w:rPr>
          <w:spacing w:val="15"/>
          <w:w w:val="120"/>
        </w:rPr>
        <w:t xml:space="preserve"> </w:t>
      </w:r>
      <w:r>
        <w:rPr>
          <w:w w:val="120"/>
        </w:rPr>
        <w:t>and</w:t>
      </w:r>
      <w:r>
        <w:rPr>
          <w:spacing w:val="15"/>
          <w:w w:val="120"/>
        </w:rPr>
        <w:t xml:space="preserve"> </w:t>
      </w:r>
      <w:r>
        <w:rPr>
          <w:spacing w:val="-2"/>
          <w:w w:val="120"/>
        </w:rPr>
        <w:t>Decorum</w:t>
      </w:r>
      <w:bookmarkEnd w:id="19"/>
    </w:p>
    <w:p w14:paraId="6E5A55D0" w14:textId="77777777" w:rsidR="00F02A5C" w:rsidRDefault="00000000">
      <w:pPr>
        <w:pStyle w:val="BodyText"/>
        <w:spacing w:before="189" w:line="249" w:lineRule="auto"/>
        <w:ind w:left="955" w:right="1408"/>
        <w:jc w:val="both"/>
      </w:pPr>
      <w:r>
        <w:rPr>
          <w:w w:val="105"/>
        </w:rPr>
        <w:t>In</w:t>
      </w:r>
      <w:r>
        <w:rPr>
          <w:spacing w:val="34"/>
          <w:w w:val="105"/>
        </w:rPr>
        <w:t xml:space="preserve"> </w:t>
      </w:r>
      <w:r>
        <w:rPr>
          <w:w w:val="105"/>
        </w:rPr>
        <w:t>all</w:t>
      </w:r>
      <w:r>
        <w:rPr>
          <w:spacing w:val="33"/>
          <w:w w:val="105"/>
        </w:rPr>
        <w:t xml:space="preserve"> </w:t>
      </w:r>
      <w:r>
        <w:rPr>
          <w:w w:val="105"/>
        </w:rPr>
        <w:t>of</w:t>
      </w:r>
      <w:r>
        <w:rPr>
          <w:spacing w:val="34"/>
          <w:w w:val="105"/>
        </w:rPr>
        <w:t xml:space="preserve"> </w:t>
      </w:r>
      <w:r>
        <w:rPr>
          <w:w w:val="105"/>
        </w:rPr>
        <w:t>our</w:t>
      </w:r>
      <w:r>
        <w:rPr>
          <w:spacing w:val="34"/>
          <w:w w:val="105"/>
        </w:rPr>
        <w:t xml:space="preserve"> </w:t>
      </w:r>
      <w:r>
        <w:rPr>
          <w:w w:val="105"/>
        </w:rPr>
        <w:t>asynchronous</w:t>
      </w:r>
      <w:r>
        <w:rPr>
          <w:spacing w:val="34"/>
          <w:w w:val="105"/>
        </w:rPr>
        <w:t xml:space="preserve"> </w:t>
      </w:r>
      <w:r>
        <w:rPr>
          <w:w w:val="105"/>
        </w:rPr>
        <w:t>discussions</w:t>
      </w:r>
      <w:r>
        <w:rPr>
          <w:spacing w:val="33"/>
          <w:w w:val="105"/>
        </w:rPr>
        <w:t xml:space="preserve"> </w:t>
      </w:r>
      <w:r>
        <w:rPr>
          <w:w w:val="105"/>
        </w:rPr>
        <w:t>online,</w:t>
      </w:r>
      <w:r>
        <w:rPr>
          <w:spacing w:val="37"/>
          <w:w w:val="105"/>
        </w:rPr>
        <w:t xml:space="preserve"> </w:t>
      </w:r>
      <w:proofErr w:type="gramStart"/>
      <w:r>
        <w:rPr>
          <w:w w:val="105"/>
        </w:rPr>
        <w:t>e.g.</w:t>
      </w:r>
      <w:proofErr w:type="gramEnd"/>
      <w:r>
        <w:rPr>
          <w:spacing w:val="80"/>
          <w:w w:val="105"/>
        </w:rPr>
        <w:t xml:space="preserve"> </w:t>
      </w:r>
      <w:r>
        <w:rPr>
          <w:w w:val="105"/>
        </w:rPr>
        <w:t>Slack,</w:t>
      </w:r>
      <w:r>
        <w:rPr>
          <w:spacing w:val="37"/>
          <w:w w:val="105"/>
        </w:rPr>
        <w:t xml:space="preserve"> </w:t>
      </w:r>
      <w:r>
        <w:rPr>
          <w:w w:val="105"/>
        </w:rPr>
        <w:t>it</w:t>
      </w:r>
      <w:r>
        <w:rPr>
          <w:spacing w:val="34"/>
          <w:w w:val="105"/>
        </w:rPr>
        <w:t xml:space="preserve"> </w:t>
      </w:r>
      <w:r>
        <w:rPr>
          <w:w w:val="105"/>
        </w:rPr>
        <w:t>is</w:t>
      </w:r>
      <w:r>
        <w:rPr>
          <w:spacing w:val="34"/>
          <w:w w:val="105"/>
        </w:rPr>
        <w:t xml:space="preserve"> </w:t>
      </w:r>
      <w:r>
        <w:rPr>
          <w:w w:val="105"/>
        </w:rPr>
        <w:t>important</w:t>
      </w:r>
      <w:r>
        <w:rPr>
          <w:spacing w:val="34"/>
          <w:w w:val="105"/>
        </w:rPr>
        <w:t xml:space="preserve"> </w:t>
      </w:r>
      <w:r>
        <w:rPr>
          <w:w w:val="105"/>
        </w:rPr>
        <w:t>that we</w:t>
      </w:r>
      <w:r>
        <w:rPr>
          <w:spacing w:val="23"/>
          <w:w w:val="105"/>
        </w:rPr>
        <w:t xml:space="preserve"> </w:t>
      </w:r>
      <w:r>
        <w:rPr>
          <w:w w:val="105"/>
        </w:rPr>
        <w:t>foster</w:t>
      </w:r>
      <w:r>
        <w:rPr>
          <w:spacing w:val="23"/>
          <w:w w:val="105"/>
        </w:rPr>
        <w:t xml:space="preserve"> </w:t>
      </w:r>
      <w:r>
        <w:rPr>
          <w:w w:val="105"/>
        </w:rPr>
        <w:t>a</w:t>
      </w:r>
      <w:r>
        <w:rPr>
          <w:spacing w:val="22"/>
          <w:w w:val="105"/>
        </w:rPr>
        <w:t xml:space="preserve"> </w:t>
      </w:r>
      <w:r>
        <w:rPr>
          <w:w w:val="105"/>
        </w:rPr>
        <w:t>supportive,</w:t>
      </w:r>
      <w:r>
        <w:rPr>
          <w:spacing w:val="25"/>
          <w:w w:val="105"/>
        </w:rPr>
        <w:t xml:space="preserve"> </w:t>
      </w:r>
      <w:r>
        <w:rPr>
          <w:w w:val="105"/>
        </w:rPr>
        <w:t>safe,</w:t>
      </w:r>
      <w:r>
        <w:rPr>
          <w:spacing w:val="25"/>
          <w:w w:val="105"/>
        </w:rPr>
        <w:t xml:space="preserve"> </w:t>
      </w:r>
      <w:r>
        <w:rPr>
          <w:w w:val="105"/>
        </w:rPr>
        <w:t>and</w:t>
      </w:r>
      <w:r>
        <w:rPr>
          <w:spacing w:val="22"/>
          <w:w w:val="105"/>
        </w:rPr>
        <w:t xml:space="preserve"> </w:t>
      </w:r>
      <w:r>
        <w:rPr>
          <w:w w:val="105"/>
        </w:rPr>
        <w:t>engaging</w:t>
      </w:r>
      <w:r>
        <w:rPr>
          <w:spacing w:val="23"/>
          <w:w w:val="105"/>
        </w:rPr>
        <w:t xml:space="preserve"> </w:t>
      </w:r>
      <w:r>
        <w:rPr>
          <w:w w:val="105"/>
        </w:rPr>
        <w:t>learning</w:t>
      </w:r>
      <w:r>
        <w:rPr>
          <w:spacing w:val="23"/>
          <w:w w:val="105"/>
        </w:rPr>
        <w:t xml:space="preserve"> </w:t>
      </w:r>
      <w:r>
        <w:rPr>
          <w:w w:val="105"/>
        </w:rPr>
        <w:t>environment.</w:t>
      </w:r>
      <w:r>
        <w:rPr>
          <w:spacing w:val="40"/>
          <w:w w:val="105"/>
        </w:rPr>
        <w:t xml:space="preserve"> </w:t>
      </w:r>
      <w:r>
        <w:rPr>
          <w:w w:val="105"/>
        </w:rPr>
        <w:t>You</w:t>
      </w:r>
      <w:r>
        <w:rPr>
          <w:spacing w:val="22"/>
          <w:w w:val="105"/>
        </w:rPr>
        <w:t xml:space="preserve"> </w:t>
      </w:r>
      <w:r>
        <w:rPr>
          <w:w w:val="105"/>
        </w:rPr>
        <w:t>are</w:t>
      </w:r>
      <w:r>
        <w:rPr>
          <w:spacing w:val="23"/>
          <w:w w:val="105"/>
        </w:rPr>
        <w:t xml:space="preserve"> </w:t>
      </w:r>
      <w:r>
        <w:rPr>
          <w:w w:val="105"/>
        </w:rPr>
        <w:t xml:space="preserve">free to express your views and ideas </w:t>
      </w:r>
      <w:proofErr w:type="gramStart"/>
      <w:r>
        <w:rPr>
          <w:w w:val="105"/>
        </w:rPr>
        <w:t>as long as</w:t>
      </w:r>
      <w:proofErr w:type="gramEnd"/>
      <w:r>
        <w:rPr>
          <w:w w:val="105"/>
        </w:rPr>
        <w:t xml:space="preserve"> your words or action do not demean, intimidate,</w:t>
      </w:r>
      <w:r>
        <w:rPr>
          <w:spacing w:val="31"/>
          <w:w w:val="105"/>
        </w:rPr>
        <w:t xml:space="preserve"> </w:t>
      </w:r>
      <w:r>
        <w:rPr>
          <w:w w:val="105"/>
        </w:rPr>
        <w:t>or</w:t>
      </w:r>
      <w:r>
        <w:rPr>
          <w:spacing w:val="30"/>
          <w:w w:val="105"/>
        </w:rPr>
        <w:t xml:space="preserve"> </w:t>
      </w:r>
      <w:r>
        <w:rPr>
          <w:w w:val="105"/>
        </w:rPr>
        <w:t>intend</w:t>
      </w:r>
      <w:r>
        <w:rPr>
          <w:spacing w:val="30"/>
          <w:w w:val="105"/>
        </w:rPr>
        <w:t xml:space="preserve"> </w:t>
      </w:r>
      <w:r>
        <w:rPr>
          <w:w w:val="105"/>
        </w:rPr>
        <w:t>to</w:t>
      </w:r>
      <w:r>
        <w:rPr>
          <w:spacing w:val="30"/>
          <w:w w:val="105"/>
        </w:rPr>
        <w:t xml:space="preserve"> </w:t>
      </w:r>
      <w:r>
        <w:rPr>
          <w:w w:val="105"/>
        </w:rPr>
        <w:t>violate</w:t>
      </w:r>
      <w:r>
        <w:rPr>
          <w:spacing w:val="30"/>
          <w:w w:val="105"/>
        </w:rPr>
        <w:t xml:space="preserve"> </w:t>
      </w:r>
      <w:r>
        <w:rPr>
          <w:w w:val="105"/>
        </w:rPr>
        <w:t>the</w:t>
      </w:r>
      <w:r>
        <w:rPr>
          <w:spacing w:val="30"/>
          <w:w w:val="105"/>
        </w:rPr>
        <w:t xml:space="preserve"> </w:t>
      </w:r>
      <w:r>
        <w:rPr>
          <w:w w:val="105"/>
        </w:rPr>
        <w:t>rights</w:t>
      </w:r>
      <w:r>
        <w:rPr>
          <w:spacing w:val="30"/>
          <w:w w:val="105"/>
        </w:rPr>
        <w:t xml:space="preserve"> </w:t>
      </w:r>
      <w:r>
        <w:rPr>
          <w:w w:val="105"/>
        </w:rPr>
        <w:t>and</w:t>
      </w:r>
      <w:r>
        <w:rPr>
          <w:spacing w:val="30"/>
          <w:w w:val="105"/>
        </w:rPr>
        <w:t xml:space="preserve"> </w:t>
      </w:r>
      <w:r>
        <w:rPr>
          <w:w w:val="105"/>
        </w:rPr>
        <w:t>dignities</w:t>
      </w:r>
      <w:r>
        <w:rPr>
          <w:spacing w:val="30"/>
          <w:w w:val="105"/>
        </w:rPr>
        <w:t xml:space="preserve"> </w:t>
      </w:r>
      <w:r>
        <w:rPr>
          <w:w w:val="105"/>
        </w:rPr>
        <w:t>of</w:t>
      </w:r>
      <w:r>
        <w:rPr>
          <w:spacing w:val="30"/>
          <w:w w:val="105"/>
        </w:rPr>
        <w:t xml:space="preserve"> </w:t>
      </w:r>
      <w:r>
        <w:rPr>
          <w:w w:val="105"/>
        </w:rPr>
        <w:t>others.</w:t>
      </w:r>
      <w:r>
        <w:rPr>
          <w:spacing w:val="67"/>
          <w:w w:val="105"/>
        </w:rPr>
        <w:t xml:space="preserve"> </w:t>
      </w:r>
      <w:r>
        <w:rPr>
          <w:w w:val="105"/>
        </w:rPr>
        <w:t>Hate</w:t>
      </w:r>
      <w:r>
        <w:rPr>
          <w:spacing w:val="30"/>
          <w:w w:val="105"/>
        </w:rPr>
        <w:t xml:space="preserve"> </w:t>
      </w:r>
      <w:r>
        <w:rPr>
          <w:w w:val="105"/>
        </w:rPr>
        <w:t>speech is not acceptable and may result in disciplinary action.</w:t>
      </w:r>
      <w:r>
        <w:rPr>
          <w:spacing w:val="40"/>
          <w:w w:val="105"/>
        </w:rPr>
        <w:t xml:space="preserve"> </w:t>
      </w:r>
      <w:r>
        <w:rPr>
          <w:w w:val="105"/>
        </w:rPr>
        <w:t>Hate speech includes words</w:t>
      </w:r>
      <w:r>
        <w:rPr>
          <w:spacing w:val="20"/>
          <w:w w:val="105"/>
        </w:rPr>
        <w:t xml:space="preserve"> </w:t>
      </w:r>
      <w:r>
        <w:rPr>
          <w:w w:val="105"/>
        </w:rPr>
        <w:t>or</w:t>
      </w:r>
      <w:r>
        <w:rPr>
          <w:spacing w:val="20"/>
          <w:w w:val="105"/>
        </w:rPr>
        <w:t xml:space="preserve"> </w:t>
      </w:r>
      <w:r>
        <w:rPr>
          <w:w w:val="105"/>
        </w:rPr>
        <w:t>actions</w:t>
      </w:r>
      <w:r>
        <w:rPr>
          <w:spacing w:val="20"/>
          <w:w w:val="105"/>
        </w:rPr>
        <w:t xml:space="preserve"> </w:t>
      </w:r>
      <w:r>
        <w:rPr>
          <w:w w:val="105"/>
        </w:rPr>
        <w:t>that</w:t>
      </w:r>
      <w:r>
        <w:rPr>
          <w:spacing w:val="20"/>
          <w:w w:val="105"/>
        </w:rPr>
        <w:t xml:space="preserve"> </w:t>
      </w:r>
      <w:r>
        <w:rPr>
          <w:w w:val="105"/>
        </w:rPr>
        <w:t>threaten</w:t>
      </w:r>
      <w:r>
        <w:rPr>
          <w:spacing w:val="20"/>
          <w:w w:val="105"/>
        </w:rPr>
        <w:t xml:space="preserve"> </w:t>
      </w:r>
      <w:r>
        <w:rPr>
          <w:w w:val="105"/>
        </w:rPr>
        <w:t>or</w:t>
      </w:r>
      <w:r>
        <w:rPr>
          <w:spacing w:val="20"/>
          <w:w w:val="105"/>
        </w:rPr>
        <w:t xml:space="preserve"> </w:t>
      </w:r>
      <w:r>
        <w:rPr>
          <w:w w:val="105"/>
        </w:rPr>
        <w:t>target</w:t>
      </w:r>
      <w:r>
        <w:rPr>
          <w:spacing w:val="20"/>
          <w:w w:val="105"/>
        </w:rPr>
        <w:t xml:space="preserve"> </w:t>
      </w:r>
      <w:r>
        <w:rPr>
          <w:w w:val="105"/>
        </w:rPr>
        <w:t>the</w:t>
      </w:r>
      <w:r>
        <w:rPr>
          <w:spacing w:val="20"/>
          <w:w w:val="105"/>
        </w:rPr>
        <w:t xml:space="preserve"> </w:t>
      </w:r>
      <w:r>
        <w:rPr>
          <w:w w:val="105"/>
        </w:rPr>
        <w:t>safety</w:t>
      </w:r>
      <w:r>
        <w:rPr>
          <w:spacing w:val="20"/>
          <w:w w:val="105"/>
        </w:rPr>
        <w:t xml:space="preserve"> </w:t>
      </w:r>
      <w:r>
        <w:rPr>
          <w:w w:val="105"/>
        </w:rPr>
        <w:t>and</w:t>
      </w:r>
      <w:r>
        <w:rPr>
          <w:spacing w:val="20"/>
          <w:w w:val="105"/>
        </w:rPr>
        <w:t xml:space="preserve"> </w:t>
      </w:r>
      <w:r>
        <w:rPr>
          <w:w w:val="105"/>
        </w:rPr>
        <w:t>liberties</w:t>
      </w:r>
      <w:r>
        <w:rPr>
          <w:spacing w:val="20"/>
          <w:w w:val="105"/>
        </w:rPr>
        <w:t xml:space="preserve"> </w:t>
      </w:r>
      <w:r>
        <w:rPr>
          <w:w w:val="105"/>
        </w:rPr>
        <w:t>of</w:t>
      </w:r>
      <w:r>
        <w:rPr>
          <w:spacing w:val="20"/>
          <w:w w:val="105"/>
        </w:rPr>
        <w:t xml:space="preserve"> </w:t>
      </w:r>
      <w:r>
        <w:rPr>
          <w:w w:val="105"/>
        </w:rPr>
        <w:t>an</w:t>
      </w:r>
      <w:r>
        <w:rPr>
          <w:spacing w:val="20"/>
          <w:w w:val="105"/>
        </w:rPr>
        <w:t xml:space="preserve"> </w:t>
      </w:r>
      <w:r>
        <w:rPr>
          <w:w w:val="105"/>
        </w:rPr>
        <w:t>individual or group.</w:t>
      </w:r>
    </w:p>
    <w:p w14:paraId="1A9B001B" w14:textId="77777777" w:rsidR="00F02A5C" w:rsidRDefault="00F02A5C">
      <w:pPr>
        <w:pStyle w:val="BodyText"/>
        <w:spacing w:before="5"/>
        <w:rPr>
          <w:sz w:val="24"/>
        </w:rPr>
      </w:pPr>
    </w:p>
    <w:p w14:paraId="475FC2BB" w14:textId="77777777" w:rsidR="00F02A5C" w:rsidRDefault="00000000">
      <w:pPr>
        <w:pStyle w:val="Heading2"/>
        <w:numPr>
          <w:ilvl w:val="1"/>
          <w:numId w:val="5"/>
        </w:numPr>
        <w:tabs>
          <w:tab w:val="left" w:pos="1567"/>
          <w:tab w:val="left" w:pos="1569"/>
        </w:tabs>
        <w:ind w:hanging="614"/>
      </w:pPr>
      <w:bookmarkStart w:id="20" w:name="Netiquette"/>
      <w:bookmarkStart w:id="21" w:name="_Toc137499809"/>
      <w:bookmarkEnd w:id="20"/>
      <w:r>
        <w:rPr>
          <w:spacing w:val="-2"/>
          <w:w w:val="115"/>
        </w:rPr>
        <w:t>Netiquette</w:t>
      </w:r>
      <w:bookmarkEnd w:id="21"/>
    </w:p>
    <w:p w14:paraId="3FBE5F3E" w14:textId="77777777" w:rsidR="00F02A5C" w:rsidRDefault="00000000">
      <w:pPr>
        <w:pStyle w:val="BodyText"/>
        <w:spacing w:before="129" w:line="249" w:lineRule="auto"/>
        <w:ind w:left="955" w:right="1408"/>
        <w:jc w:val="both"/>
      </w:pPr>
      <w:r>
        <w:rPr>
          <w:w w:val="105"/>
        </w:rPr>
        <w:t>The word netiquette is a combination of ’net’ (from internet) and ’etiquette’.</w:t>
      </w:r>
      <w:r>
        <w:rPr>
          <w:spacing w:val="40"/>
          <w:w w:val="105"/>
        </w:rPr>
        <w:t xml:space="preserve"> </w:t>
      </w:r>
      <w:r>
        <w:rPr>
          <w:w w:val="105"/>
        </w:rPr>
        <w:t xml:space="preserve">It means respecting other users’ views and displaying courtesy when posting your views to online discussion groups (see </w:t>
      </w:r>
      <w:hyperlink r:id="rId13">
        <w:r>
          <w:rPr>
            <w:w w:val="105"/>
          </w:rPr>
          <w:t>BBC)</w:t>
        </w:r>
      </w:hyperlink>
    </w:p>
    <w:p w14:paraId="0558A92A" w14:textId="77777777" w:rsidR="00F02A5C" w:rsidRDefault="00000000" w:rsidP="00CE558E">
      <w:pPr>
        <w:pStyle w:val="ListParagraph"/>
        <w:numPr>
          <w:ilvl w:val="2"/>
          <w:numId w:val="12"/>
        </w:numPr>
        <w:tabs>
          <w:tab w:val="left" w:pos="1454"/>
        </w:tabs>
        <w:spacing w:before="159" w:line="249" w:lineRule="auto"/>
        <w:ind w:right="1410"/>
        <w:rPr>
          <w:sz w:val="20"/>
        </w:rPr>
      </w:pPr>
      <w:r>
        <w:rPr>
          <w:w w:val="105"/>
          <w:sz w:val="20"/>
        </w:rPr>
        <w:t xml:space="preserve">Remember that there is a human being on the other end of your </w:t>
      </w:r>
      <w:proofErr w:type="gramStart"/>
      <w:r>
        <w:rPr>
          <w:w w:val="105"/>
          <w:sz w:val="20"/>
        </w:rPr>
        <w:t>commu</w:t>
      </w:r>
      <w:r>
        <w:rPr>
          <w:spacing w:val="-2"/>
          <w:w w:val="105"/>
          <w:sz w:val="20"/>
        </w:rPr>
        <w:t>nication</w:t>
      </w:r>
      <w:proofErr w:type="gramEnd"/>
    </w:p>
    <w:p w14:paraId="355E695B" w14:textId="77777777" w:rsidR="00F02A5C" w:rsidRDefault="00000000" w:rsidP="00CE558E">
      <w:pPr>
        <w:pStyle w:val="ListParagraph"/>
        <w:numPr>
          <w:ilvl w:val="2"/>
          <w:numId w:val="12"/>
        </w:numPr>
        <w:tabs>
          <w:tab w:val="left" w:pos="1454"/>
        </w:tabs>
        <w:spacing w:before="158"/>
        <w:rPr>
          <w:sz w:val="20"/>
        </w:rPr>
      </w:pPr>
      <w:r>
        <w:rPr>
          <w:w w:val="110"/>
          <w:sz w:val="20"/>
        </w:rPr>
        <w:t>Treat</w:t>
      </w:r>
      <w:r>
        <w:rPr>
          <w:spacing w:val="10"/>
          <w:w w:val="110"/>
          <w:sz w:val="20"/>
        </w:rPr>
        <w:t xml:space="preserve"> </w:t>
      </w:r>
      <w:r>
        <w:rPr>
          <w:w w:val="110"/>
          <w:sz w:val="20"/>
        </w:rPr>
        <w:t>that</w:t>
      </w:r>
      <w:r>
        <w:rPr>
          <w:spacing w:val="10"/>
          <w:w w:val="110"/>
          <w:sz w:val="20"/>
        </w:rPr>
        <w:t xml:space="preserve"> </w:t>
      </w:r>
      <w:r>
        <w:rPr>
          <w:w w:val="110"/>
          <w:sz w:val="20"/>
        </w:rPr>
        <w:t>human</w:t>
      </w:r>
      <w:r>
        <w:rPr>
          <w:spacing w:val="10"/>
          <w:w w:val="110"/>
          <w:sz w:val="20"/>
        </w:rPr>
        <w:t xml:space="preserve"> </w:t>
      </w:r>
      <w:r>
        <w:rPr>
          <w:w w:val="110"/>
          <w:sz w:val="20"/>
        </w:rPr>
        <w:t>being</w:t>
      </w:r>
      <w:r>
        <w:rPr>
          <w:spacing w:val="11"/>
          <w:w w:val="110"/>
          <w:sz w:val="20"/>
        </w:rPr>
        <w:t xml:space="preserve"> </w:t>
      </w:r>
      <w:r>
        <w:rPr>
          <w:w w:val="110"/>
          <w:sz w:val="20"/>
        </w:rPr>
        <w:t>with</w:t>
      </w:r>
      <w:r>
        <w:rPr>
          <w:spacing w:val="10"/>
          <w:w w:val="110"/>
          <w:sz w:val="20"/>
        </w:rPr>
        <w:t xml:space="preserve"> </w:t>
      </w:r>
      <w:proofErr w:type="gramStart"/>
      <w:r>
        <w:rPr>
          <w:spacing w:val="-2"/>
          <w:w w:val="110"/>
          <w:sz w:val="20"/>
        </w:rPr>
        <w:t>respect</w:t>
      </w:r>
      <w:proofErr w:type="gramEnd"/>
    </w:p>
    <w:p w14:paraId="01FC8B46" w14:textId="77777777" w:rsidR="00CE558E" w:rsidRPr="00CE558E" w:rsidRDefault="00000000" w:rsidP="00CE558E">
      <w:pPr>
        <w:pStyle w:val="ListParagraph"/>
        <w:numPr>
          <w:ilvl w:val="2"/>
          <w:numId w:val="12"/>
        </w:numPr>
        <w:tabs>
          <w:tab w:val="left" w:pos="1454"/>
        </w:tabs>
        <w:spacing w:before="168" w:line="249" w:lineRule="auto"/>
        <w:ind w:right="1408"/>
        <w:rPr>
          <w:sz w:val="20"/>
        </w:rPr>
      </w:pPr>
      <w:r>
        <w:rPr>
          <w:w w:val="110"/>
          <w:sz w:val="20"/>
        </w:rPr>
        <w:t xml:space="preserve">Do not post a message that you would not be willing to communicate in a </w:t>
      </w:r>
      <w:proofErr w:type="gramStart"/>
      <w:r>
        <w:rPr>
          <w:w w:val="110"/>
          <w:sz w:val="20"/>
        </w:rPr>
        <w:t>face to face</w:t>
      </w:r>
      <w:proofErr w:type="gramEnd"/>
      <w:r>
        <w:rPr>
          <w:w w:val="110"/>
          <w:sz w:val="20"/>
        </w:rPr>
        <w:t xml:space="preserve"> environmen</w:t>
      </w:r>
      <w:r w:rsidR="00CE558E">
        <w:rPr>
          <w:w w:val="110"/>
          <w:sz w:val="20"/>
        </w:rPr>
        <w:t>t</w:t>
      </w:r>
    </w:p>
    <w:p w14:paraId="5077AD48" w14:textId="77777777" w:rsidR="00C7469E" w:rsidRPr="00C7469E" w:rsidRDefault="00CE558E" w:rsidP="00C7469E">
      <w:pPr>
        <w:pStyle w:val="ListParagraph"/>
        <w:numPr>
          <w:ilvl w:val="2"/>
          <w:numId w:val="12"/>
        </w:numPr>
        <w:tabs>
          <w:tab w:val="left" w:pos="1454"/>
        </w:tabs>
        <w:spacing w:before="168" w:line="249" w:lineRule="auto"/>
        <w:ind w:right="1408"/>
        <w:rPr>
          <w:sz w:val="20"/>
        </w:rPr>
        <w:sectPr w:rsidR="00C7469E" w:rsidRPr="00C7469E">
          <w:pgSz w:w="12240" w:h="15840"/>
          <w:pgMar w:top="1820" w:right="1280" w:bottom="1920" w:left="1720" w:header="0" w:footer="1737" w:gutter="0"/>
          <w:cols w:space="720"/>
        </w:sectPr>
      </w:pPr>
      <w:r>
        <w:rPr>
          <w:w w:val="110"/>
          <w:sz w:val="20"/>
        </w:rPr>
        <w:t>Keep it courteous</w:t>
      </w:r>
    </w:p>
    <w:p w14:paraId="1A3F8D7C" w14:textId="77777777" w:rsidR="00F02A5C" w:rsidRPr="00CE558E" w:rsidRDefault="00F02A5C" w:rsidP="00CE558E">
      <w:pPr>
        <w:tabs>
          <w:tab w:val="left" w:pos="1454"/>
        </w:tabs>
        <w:rPr>
          <w:sz w:val="20"/>
        </w:rPr>
      </w:pPr>
    </w:p>
    <w:p w14:paraId="13238EDD"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Pr>
          <w:w w:val="105"/>
          <w:sz w:val="20"/>
        </w:rPr>
        <w:t>Be kind and professional:</w:t>
      </w:r>
      <w:r>
        <w:rPr>
          <w:spacing w:val="40"/>
          <w:w w:val="105"/>
          <w:sz w:val="20"/>
        </w:rPr>
        <w:t xml:space="preserve"> </w:t>
      </w:r>
      <w:r>
        <w:rPr>
          <w:w w:val="105"/>
          <w:sz w:val="20"/>
        </w:rPr>
        <w:t>Online communication comes with a level of anonymity that doesn’t exist when you’re talking to someone face-to-face. Sometimes this leads people to behave rudely when they disagree with one another.</w:t>
      </w:r>
      <w:r>
        <w:rPr>
          <w:spacing w:val="80"/>
          <w:w w:val="105"/>
          <w:sz w:val="20"/>
        </w:rPr>
        <w:t xml:space="preserve"> </w:t>
      </w:r>
      <w:r>
        <w:rPr>
          <w:w w:val="105"/>
          <w:sz w:val="20"/>
        </w:rPr>
        <w:t>Online</w:t>
      </w:r>
      <w:r>
        <w:rPr>
          <w:spacing w:val="40"/>
          <w:w w:val="105"/>
          <w:sz w:val="20"/>
        </w:rPr>
        <w:t xml:space="preserve"> </w:t>
      </w:r>
      <w:r>
        <w:rPr>
          <w:w w:val="105"/>
          <w:sz w:val="20"/>
        </w:rPr>
        <w:t>students</w:t>
      </w:r>
      <w:r>
        <w:rPr>
          <w:spacing w:val="40"/>
          <w:w w:val="105"/>
          <w:sz w:val="20"/>
        </w:rPr>
        <w:t xml:space="preserve"> </w:t>
      </w:r>
      <w:r>
        <w:rPr>
          <w:w w:val="105"/>
          <w:sz w:val="20"/>
        </w:rPr>
        <w:t>probably</w:t>
      </w:r>
      <w:r>
        <w:rPr>
          <w:spacing w:val="40"/>
          <w:w w:val="105"/>
          <w:sz w:val="20"/>
        </w:rPr>
        <w:t xml:space="preserve"> </w:t>
      </w:r>
      <w:r>
        <w:rPr>
          <w:w w:val="105"/>
          <w:sz w:val="20"/>
        </w:rPr>
        <w:t>don’t</w:t>
      </w:r>
      <w:r>
        <w:rPr>
          <w:spacing w:val="40"/>
          <w:w w:val="105"/>
          <w:sz w:val="20"/>
        </w:rPr>
        <w:t xml:space="preserve"> </w:t>
      </w:r>
      <w:r>
        <w:rPr>
          <w:w w:val="105"/>
          <w:sz w:val="20"/>
        </w:rPr>
        <w:t>have</w:t>
      </w:r>
      <w:r>
        <w:rPr>
          <w:spacing w:val="40"/>
          <w:w w:val="105"/>
          <w:sz w:val="20"/>
        </w:rPr>
        <w:t xml:space="preserve"> </w:t>
      </w:r>
      <w:r>
        <w:rPr>
          <w:w w:val="105"/>
          <w:sz w:val="20"/>
        </w:rPr>
        <w:t>the</w:t>
      </w:r>
      <w:r>
        <w:rPr>
          <w:spacing w:val="40"/>
          <w:w w:val="105"/>
          <w:sz w:val="20"/>
        </w:rPr>
        <w:t xml:space="preserve"> </w:t>
      </w:r>
      <w:r>
        <w:rPr>
          <w:w w:val="105"/>
          <w:sz w:val="20"/>
        </w:rPr>
        <w:t>complete</w:t>
      </w:r>
      <w:r>
        <w:rPr>
          <w:spacing w:val="40"/>
          <w:w w:val="105"/>
          <w:sz w:val="20"/>
        </w:rPr>
        <w:t xml:space="preserve"> </w:t>
      </w:r>
      <w:r>
        <w:rPr>
          <w:w w:val="105"/>
          <w:sz w:val="20"/>
        </w:rPr>
        <w:t>anonymity that comes with using a screen name,</w:t>
      </w:r>
      <w:r>
        <w:rPr>
          <w:spacing w:val="40"/>
          <w:w w:val="105"/>
          <w:sz w:val="20"/>
        </w:rPr>
        <w:t xml:space="preserve"> </w:t>
      </w:r>
      <w:r>
        <w:rPr>
          <w:w w:val="105"/>
          <w:sz w:val="20"/>
        </w:rPr>
        <w:t>but you could still fall prey to</w:t>
      </w:r>
      <w:r>
        <w:rPr>
          <w:spacing w:val="40"/>
          <w:w w:val="105"/>
          <w:sz w:val="20"/>
        </w:rPr>
        <w:t xml:space="preserve"> </w:t>
      </w:r>
      <w:r>
        <w:rPr>
          <w:w w:val="105"/>
          <w:sz w:val="20"/>
        </w:rPr>
        <w:t>treating</w:t>
      </w:r>
      <w:r>
        <w:rPr>
          <w:spacing w:val="28"/>
          <w:w w:val="105"/>
          <w:sz w:val="20"/>
        </w:rPr>
        <w:t xml:space="preserve"> </w:t>
      </w:r>
      <w:r>
        <w:rPr>
          <w:w w:val="105"/>
          <w:sz w:val="20"/>
        </w:rPr>
        <w:t>someone</w:t>
      </w:r>
      <w:r>
        <w:rPr>
          <w:spacing w:val="28"/>
          <w:w w:val="105"/>
          <w:sz w:val="20"/>
        </w:rPr>
        <w:t xml:space="preserve"> </w:t>
      </w:r>
      <w:r>
        <w:rPr>
          <w:w w:val="105"/>
          <w:sz w:val="20"/>
        </w:rPr>
        <w:t>poorly</w:t>
      </w:r>
      <w:r>
        <w:rPr>
          <w:spacing w:val="28"/>
          <w:w w:val="105"/>
          <w:sz w:val="20"/>
        </w:rPr>
        <w:t xml:space="preserve"> </w:t>
      </w:r>
      <w:r>
        <w:rPr>
          <w:w w:val="105"/>
          <w:sz w:val="20"/>
        </w:rPr>
        <w:t>because</w:t>
      </w:r>
      <w:r>
        <w:rPr>
          <w:spacing w:val="28"/>
          <w:w w:val="105"/>
          <w:sz w:val="20"/>
        </w:rPr>
        <w:t xml:space="preserve"> </w:t>
      </w:r>
      <w:r>
        <w:rPr>
          <w:w w:val="105"/>
          <w:sz w:val="20"/>
        </w:rPr>
        <w:t>of</w:t>
      </w:r>
      <w:r>
        <w:rPr>
          <w:spacing w:val="28"/>
          <w:w w:val="105"/>
          <w:sz w:val="20"/>
        </w:rPr>
        <w:t xml:space="preserve"> </w:t>
      </w:r>
      <w:r>
        <w:rPr>
          <w:w w:val="105"/>
          <w:sz w:val="20"/>
        </w:rPr>
        <w:t>the</w:t>
      </w:r>
      <w:r>
        <w:rPr>
          <w:spacing w:val="28"/>
          <w:w w:val="105"/>
          <w:sz w:val="20"/>
        </w:rPr>
        <w:t xml:space="preserve"> </w:t>
      </w:r>
      <w:r>
        <w:rPr>
          <w:w w:val="105"/>
          <w:sz w:val="20"/>
        </w:rPr>
        <w:t>distance</w:t>
      </w:r>
      <w:r>
        <w:rPr>
          <w:spacing w:val="28"/>
          <w:w w:val="105"/>
          <w:sz w:val="20"/>
        </w:rPr>
        <w:t xml:space="preserve"> </w:t>
      </w:r>
      <w:r>
        <w:rPr>
          <w:w w:val="105"/>
          <w:sz w:val="20"/>
        </w:rPr>
        <w:t>between</w:t>
      </w:r>
      <w:r>
        <w:rPr>
          <w:spacing w:val="28"/>
          <w:w w:val="105"/>
          <w:sz w:val="20"/>
        </w:rPr>
        <w:t xml:space="preserve"> </w:t>
      </w:r>
      <w:r>
        <w:rPr>
          <w:w w:val="105"/>
          <w:sz w:val="20"/>
        </w:rPr>
        <w:t>screens.</w:t>
      </w:r>
      <w:r>
        <w:rPr>
          <w:spacing w:val="74"/>
          <w:w w:val="105"/>
          <w:sz w:val="20"/>
        </w:rPr>
        <w:t xml:space="preserve"> </w:t>
      </w:r>
      <w:r>
        <w:rPr>
          <w:w w:val="105"/>
          <w:sz w:val="20"/>
        </w:rPr>
        <w:t>Make a point to be kind and respectful in your comments—even if you disagree with someone.</w:t>
      </w:r>
    </w:p>
    <w:p w14:paraId="562C6C55"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05"/>
          <w:sz w:val="20"/>
        </w:rPr>
        <w:t>Extend your good nature online:</w:t>
      </w:r>
      <w:r w:rsidRPr="00C7469E">
        <w:rPr>
          <w:spacing w:val="40"/>
          <w:w w:val="105"/>
          <w:sz w:val="20"/>
        </w:rPr>
        <w:t xml:space="preserve"> </w:t>
      </w:r>
      <w:r w:rsidRPr="00C7469E">
        <w:rPr>
          <w:w w:val="105"/>
          <w:sz w:val="20"/>
        </w:rPr>
        <w:t>The digital world is an increasingly important part of our lives. We should be our best selves there too. The manners our parents taught us apply everywhere.</w:t>
      </w:r>
    </w:p>
    <w:p w14:paraId="0144CDA1"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05"/>
          <w:sz w:val="20"/>
        </w:rPr>
        <w:t>Promote healthy discussions:</w:t>
      </w:r>
      <w:r w:rsidRPr="00C7469E">
        <w:rPr>
          <w:spacing w:val="40"/>
          <w:w w:val="105"/>
          <w:sz w:val="20"/>
        </w:rPr>
        <w:t xml:space="preserve"> </w:t>
      </w:r>
      <w:r w:rsidRPr="00C7469E">
        <w:rPr>
          <w:w w:val="105"/>
          <w:sz w:val="20"/>
        </w:rPr>
        <w:t>To get the most out of online forums, a</w:t>
      </w:r>
      <w:r w:rsidRPr="00C7469E">
        <w:rPr>
          <w:spacing w:val="40"/>
          <w:w w:val="105"/>
          <w:sz w:val="20"/>
        </w:rPr>
        <w:t xml:space="preserve"> </w:t>
      </w:r>
      <w:r w:rsidRPr="00C7469E">
        <w:rPr>
          <w:w w:val="105"/>
          <w:sz w:val="20"/>
        </w:rPr>
        <w:t>useful netiquette guideline is to promote healthy discussion.</w:t>
      </w:r>
      <w:r w:rsidRPr="00C7469E">
        <w:rPr>
          <w:spacing w:val="39"/>
          <w:w w:val="105"/>
          <w:sz w:val="20"/>
        </w:rPr>
        <w:t xml:space="preserve"> </w:t>
      </w:r>
      <w:r w:rsidRPr="00C7469E">
        <w:rPr>
          <w:w w:val="105"/>
          <w:sz w:val="20"/>
        </w:rPr>
        <w:t>You can help your</w:t>
      </w:r>
      <w:r w:rsidRPr="00C7469E">
        <w:rPr>
          <w:spacing w:val="-7"/>
          <w:w w:val="105"/>
          <w:sz w:val="20"/>
        </w:rPr>
        <w:t xml:space="preserve"> </w:t>
      </w:r>
      <w:r w:rsidRPr="00C7469E">
        <w:rPr>
          <w:w w:val="105"/>
          <w:sz w:val="20"/>
        </w:rPr>
        <w:t>online</w:t>
      </w:r>
      <w:r w:rsidRPr="00C7469E">
        <w:rPr>
          <w:spacing w:val="-7"/>
          <w:w w:val="105"/>
          <w:sz w:val="20"/>
        </w:rPr>
        <w:t xml:space="preserve"> </w:t>
      </w:r>
      <w:r w:rsidRPr="00C7469E">
        <w:rPr>
          <w:w w:val="105"/>
          <w:sz w:val="20"/>
        </w:rPr>
        <w:t>community</w:t>
      </w:r>
      <w:r w:rsidRPr="00C7469E">
        <w:rPr>
          <w:spacing w:val="-7"/>
          <w:w w:val="105"/>
          <w:sz w:val="20"/>
        </w:rPr>
        <w:t xml:space="preserve"> </w:t>
      </w:r>
      <w:r w:rsidRPr="00C7469E">
        <w:rPr>
          <w:w w:val="105"/>
          <w:sz w:val="20"/>
        </w:rPr>
        <w:t>by</w:t>
      </w:r>
      <w:r w:rsidRPr="00C7469E">
        <w:rPr>
          <w:spacing w:val="-7"/>
          <w:w w:val="105"/>
          <w:sz w:val="20"/>
        </w:rPr>
        <w:t xml:space="preserve"> </w:t>
      </w:r>
      <w:r w:rsidRPr="00C7469E">
        <w:rPr>
          <w:w w:val="105"/>
          <w:sz w:val="20"/>
        </w:rPr>
        <w:t>posing</w:t>
      </w:r>
      <w:r w:rsidRPr="00C7469E">
        <w:rPr>
          <w:spacing w:val="-7"/>
          <w:w w:val="105"/>
          <w:sz w:val="20"/>
        </w:rPr>
        <w:t xml:space="preserve"> </w:t>
      </w:r>
      <w:r w:rsidRPr="00C7469E">
        <w:rPr>
          <w:w w:val="105"/>
          <w:sz w:val="20"/>
        </w:rPr>
        <w:t>questions,</w:t>
      </w:r>
      <w:r w:rsidRPr="00C7469E">
        <w:rPr>
          <w:spacing w:val="-3"/>
          <w:w w:val="105"/>
          <w:sz w:val="20"/>
        </w:rPr>
        <w:t xml:space="preserve"> </w:t>
      </w:r>
      <w:r w:rsidRPr="00C7469E">
        <w:rPr>
          <w:w w:val="105"/>
          <w:sz w:val="20"/>
        </w:rPr>
        <w:t>sharing</w:t>
      </w:r>
      <w:r w:rsidRPr="00C7469E">
        <w:rPr>
          <w:spacing w:val="-7"/>
          <w:w w:val="105"/>
          <w:sz w:val="20"/>
        </w:rPr>
        <w:t xml:space="preserve"> </w:t>
      </w:r>
      <w:r w:rsidRPr="00C7469E">
        <w:rPr>
          <w:w w:val="105"/>
          <w:sz w:val="20"/>
        </w:rPr>
        <w:t>experiences,</w:t>
      </w:r>
      <w:r w:rsidRPr="00C7469E">
        <w:rPr>
          <w:spacing w:val="-3"/>
          <w:w w:val="105"/>
          <w:sz w:val="20"/>
        </w:rPr>
        <w:t xml:space="preserve"> </w:t>
      </w:r>
      <w:r w:rsidRPr="00C7469E">
        <w:rPr>
          <w:w w:val="105"/>
          <w:sz w:val="20"/>
        </w:rPr>
        <w:t>providing positive feedback, asking follow-up questions, and referring to information sources.</w:t>
      </w:r>
      <w:r w:rsidRPr="00C7469E">
        <w:rPr>
          <w:spacing w:val="40"/>
          <w:w w:val="105"/>
          <w:sz w:val="20"/>
        </w:rPr>
        <w:t xml:space="preserve"> </w:t>
      </w:r>
      <w:r w:rsidRPr="00C7469E">
        <w:rPr>
          <w:w w:val="105"/>
          <w:sz w:val="20"/>
        </w:rPr>
        <w:t>Being a positive contributor is better than being a critic, troll or other negative force.</w:t>
      </w:r>
    </w:p>
    <w:p w14:paraId="4791374F"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05"/>
          <w:sz w:val="20"/>
        </w:rPr>
        <w:t>Respect others as equals:</w:t>
      </w:r>
      <w:r w:rsidRPr="00C7469E">
        <w:rPr>
          <w:spacing w:val="40"/>
          <w:w w:val="105"/>
          <w:sz w:val="20"/>
        </w:rPr>
        <w:t xml:space="preserve"> </w:t>
      </w:r>
      <w:r w:rsidRPr="00C7469E">
        <w:rPr>
          <w:w w:val="105"/>
          <w:sz w:val="20"/>
        </w:rPr>
        <w:t>Show a little respect and humility online.</w:t>
      </w:r>
      <w:r w:rsidRPr="00C7469E">
        <w:rPr>
          <w:spacing w:val="40"/>
          <w:w w:val="105"/>
          <w:sz w:val="20"/>
        </w:rPr>
        <w:t xml:space="preserve"> </w:t>
      </w:r>
      <w:r w:rsidRPr="00C7469E">
        <w:rPr>
          <w:w w:val="105"/>
          <w:sz w:val="20"/>
        </w:rPr>
        <w:t>Think</w:t>
      </w:r>
      <w:r w:rsidRPr="00C7469E">
        <w:rPr>
          <w:spacing w:val="40"/>
          <w:w w:val="105"/>
          <w:sz w:val="20"/>
        </w:rPr>
        <w:t xml:space="preserve"> </w:t>
      </w:r>
      <w:r w:rsidRPr="00C7469E">
        <w:rPr>
          <w:w w:val="105"/>
          <w:sz w:val="20"/>
        </w:rPr>
        <w:t>– that ’idiot’ who wrote the opinion you completely disagree with is a human being.</w:t>
      </w:r>
      <w:r w:rsidRPr="00C7469E">
        <w:rPr>
          <w:spacing w:val="40"/>
          <w:w w:val="105"/>
          <w:sz w:val="20"/>
        </w:rPr>
        <w:t xml:space="preserve"> </w:t>
      </w:r>
      <w:r w:rsidRPr="00C7469E">
        <w:rPr>
          <w:w w:val="105"/>
          <w:sz w:val="20"/>
        </w:rPr>
        <w:t>They have feelings and experiences.</w:t>
      </w:r>
      <w:r w:rsidRPr="00C7469E">
        <w:rPr>
          <w:spacing w:val="40"/>
          <w:w w:val="105"/>
          <w:sz w:val="20"/>
        </w:rPr>
        <w:t xml:space="preserve"> </w:t>
      </w:r>
      <w:r w:rsidRPr="00C7469E">
        <w:rPr>
          <w:w w:val="105"/>
          <w:sz w:val="20"/>
        </w:rPr>
        <w:t>They may believe passionately in what they’re saying.</w:t>
      </w:r>
      <w:r w:rsidRPr="00C7469E">
        <w:rPr>
          <w:spacing w:val="40"/>
          <w:w w:val="105"/>
          <w:sz w:val="20"/>
        </w:rPr>
        <w:t xml:space="preserve"> </w:t>
      </w:r>
      <w:r w:rsidRPr="00C7469E">
        <w:rPr>
          <w:w w:val="105"/>
          <w:sz w:val="20"/>
        </w:rPr>
        <w:t xml:space="preserve">And they may </w:t>
      </w:r>
      <w:proofErr w:type="gramStart"/>
      <w:r w:rsidRPr="00C7469E">
        <w:rPr>
          <w:w w:val="105"/>
          <w:sz w:val="20"/>
        </w:rPr>
        <w:t>actually be</w:t>
      </w:r>
      <w:proofErr w:type="gramEnd"/>
      <w:r w:rsidRPr="00C7469E">
        <w:rPr>
          <w:w w:val="105"/>
          <w:sz w:val="20"/>
        </w:rPr>
        <w:t xml:space="preserve"> right.</w:t>
      </w:r>
      <w:r w:rsidRPr="00C7469E">
        <w:rPr>
          <w:spacing w:val="40"/>
          <w:w w:val="105"/>
          <w:sz w:val="20"/>
        </w:rPr>
        <w:t xml:space="preserve"> </w:t>
      </w:r>
      <w:r w:rsidRPr="00C7469E">
        <w:rPr>
          <w:w w:val="105"/>
          <w:sz w:val="20"/>
        </w:rPr>
        <w:t>Even if you’re feeling dismissive or knowledgeable or whatever, inject respect into</w:t>
      </w:r>
      <w:r w:rsidRPr="00C7469E">
        <w:rPr>
          <w:spacing w:val="40"/>
          <w:w w:val="105"/>
          <w:sz w:val="20"/>
        </w:rPr>
        <w:t xml:space="preserve"> </w:t>
      </w:r>
      <w:r w:rsidRPr="00C7469E">
        <w:rPr>
          <w:w w:val="105"/>
          <w:sz w:val="20"/>
        </w:rPr>
        <w:t>your</w:t>
      </w:r>
      <w:r w:rsidRPr="00C7469E">
        <w:rPr>
          <w:spacing w:val="40"/>
          <w:w w:val="105"/>
          <w:sz w:val="20"/>
        </w:rPr>
        <w:t xml:space="preserve"> </w:t>
      </w:r>
      <w:r w:rsidRPr="00C7469E">
        <w:rPr>
          <w:w w:val="105"/>
          <w:sz w:val="20"/>
        </w:rPr>
        <w:t>writing.</w:t>
      </w:r>
      <w:r w:rsidRPr="00C7469E">
        <w:rPr>
          <w:spacing w:val="40"/>
          <w:w w:val="105"/>
          <w:sz w:val="20"/>
        </w:rPr>
        <w:t xml:space="preserve"> </w:t>
      </w:r>
      <w:r w:rsidRPr="00C7469E">
        <w:rPr>
          <w:w w:val="105"/>
          <w:sz w:val="20"/>
        </w:rPr>
        <w:t>That’s</w:t>
      </w:r>
      <w:r w:rsidRPr="00C7469E">
        <w:rPr>
          <w:spacing w:val="40"/>
          <w:w w:val="105"/>
          <w:sz w:val="20"/>
        </w:rPr>
        <w:t xml:space="preserve"> </w:t>
      </w:r>
      <w:r w:rsidRPr="00C7469E">
        <w:rPr>
          <w:w w:val="105"/>
          <w:sz w:val="20"/>
        </w:rPr>
        <w:t>just</w:t>
      </w:r>
      <w:r w:rsidRPr="00C7469E">
        <w:rPr>
          <w:spacing w:val="40"/>
          <w:w w:val="105"/>
          <w:sz w:val="20"/>
        </w:rPr>
        <w:t xml:space="preserve"> </w:t>
      </w:r>
      <w:r w:rsidRPr="00C7469E">
        <w:rPr>
          <w:w w:val="105"/>
          <w:sz w:val="20"/>
        </w:rPr>
        <w:t>being</w:t>
      </w:r>
      <w:r w:rsidRPr="00C7469E">
        <w:rPr>
          <w:spacing w:val="40"/>
          <w:w w:val="105"/>
          <w:sz w:val="20"/>
        </w:rPr>
        <w:t xml:space="preserve"> </w:t>
      </w:r>
      <w:r w:rsidRPr="00C7469E">
        <w:rPr>
          <w:w w:val="105"/>
          <w:sz w:val="20"/>
        </w:rPr>
        <w:t>fair</w:t>
      </w:r>
      <w:r w:rsidRPr="00C7469E">
        <w:rPr>
          <w:spacing w:val="40"/>
          <w:w w:val="105"/>
          <w:sz w:val="20"/>
        </w:rPr>
        <w:t xml:space="preserve"> </w:t>
      </w:r>
      <w:r w:rsidRPr="00C7469E">
        <w:rPr>
          <w:w w:val="105"/>
          <w:sz w:val="20"/>
        </w:rPr>
        <w:t>to</w:t>
      </w:r>
      <w:r w:rsidRPr="00C7469E">
        <w:rPr>
          <w:spacing w:val="40"/>
          <w:w w:val="105"/>
          <w:sz w:val="20"/>
        </w:rPr>
        <w:t xml:space="preserve"> </w:t>
      </w:r>
      <w:r w:rsidRPr="00C7469E">
        <w:rPr>
          <w:w w:val="105"/>
          <w:sz w:val="20"/>
        </w:rPr>
        <w:t>others.</w:t>
      </w:r>
    </w:p>
    <w:p w14:paraId="2903B6C8"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05"/>
          <w:sz w:val="20"/>
        </w:rPr>
        <w:t>You’re</w:t>
      </w:r>
      <w:r w:rsidRPr="00C7469E">
        <w:rPr>
          <w:spacing w:val="40"/>
          <w:w w:val="105"/>
          <w:sz w:val="20"/>
        </w:rPr>
        <w:t xml:space="preserve"> </w:t>
      </w:r>
      <w:r w:rsidRPr="00C7469E">
        <w:rPr>
          <w:w w:val="105"/>
          <w:sz w:val="20"/>
        </w:rPr>
        <w:t>here</w:t>
      </w:r>
      <w:r w:rsidRPr="00C7469E">
        <w:rPr>
          <w:spacing w:val="40"/>
          <w:w w:val="105"/>
          <w:sz w:val="20"/>
        </w:rPr>
        <w:t xml:space="preserve"> </w:t>
      </w:r>
      <w:r w:rsidRPr="00C7469E">
        <w:rPr>
          <w:w w:val="105"/>
          <w:sz w:val="20"/>
        </w:rPr>
        <w:t>to</w:t>
      </w:r>
      <w:r w:rsidRPr="00C7469E">
        <w:rPr>
          <w:spacing w:val="40"/>
          <w:w w:val="105"/>
          <w:sz w:val="20"/>
        </w:rPr>
        <w:t xml:space="preserve"> </w:t>
      </w:r>
      <w:r w:rsidRPr="00C7469E">
        <w:rPr>
          <w:w w:val="105"/>
          <w:sz w:val="20"/>
        </w:rPr>
        <w:t>learn</w:t>
      </w:r>
      <w:r w:rsidRPr="00C7469E">
        <w:rPr>
          <w:spacing w:val="40"/>
          <w:w w:val="105"/>
          <w:sz w:val="20"/>
        </w:rPr>
        <w:t xml:space="preserve"> </w:t>
      </w:r>
      <w:r w:rsidRPr="00C7469E">
        <w:rPr>
          <w:w w:val="105"/>
          <w:sz w:val="20"/>
        </w:rPr>
        <w:t>and</w:t>
      </w:r>
      <w:r w:rsidRPr="00C7469E">
        <w:rPr>
          <w:spacing w:val="40"/>
          <w:w w:val="105"/>
          <w:sz w:val="20"/>
        </w:rPr>
        <w:t xml:space="preserve"> </w:t>
      </w:r>
      <w:r w:rsidRPr="00C7469E">
        <w:rPr>
          <w:w w:val="105"/>
          <w:sz w:val="20"/>
        </w:rPr>
        <w:t>contribute,</w:t>
      </w:r>
      <w:r w:rsidRPr="00C7469E">
        <w:rPr>
          <w:spacing w:val="40"/>
          <w:w w:val="105"/>
          <w:sz w:val="20"/>
        </w:rPr>
        <w:t xml:space="preserve"> </w:t>
      </w:r>
      <w:r w:rsidRPr="00C7469E">
        <w:rPr>
          <w:w w:val="105"/>
          <w:sz w:val="20"/>
        </w:rPr>
        <w:t>not</w:t>
      </w:r>
      <w:r w:rsidRPr="00C7469E">
        <w:rPr>
          <w:spacing w:val="40"/>
          <w:w w:val="105"/>
          <w:sz w:val="20"/>
        </w:rPr>
        <w:t xml:space="preserve"> </w:t>
      </w:r>
      <w:r w:rsidRPr="00C7469E">
        <w:rPr>
          <w:w w:val="105"/>
          <w:sz w:val="20"/>
        </w:rPr>
        <w:t>dictate:</w:t>
      </w:r>
      <w:r w:rsidRPr="00C7469E">
        <w:rPr>
          <w:spacing w:val="80"/>
          <w:w w:val="105"/>
          <w:sz w:val="20"/>
        </w:rPr>
        <w:t xml:space="preserve"> </w:t>
      </w:r>
      <w:r w:rsidRPr="00C7469E">
        <w:rPr>
          <w:w w:val="105"/>
          <w:sz w:val="20"/>
        </w:rPr>
        <w:t>While</w:t>
      </w:r>
      <w:r w:rsidRPr="00C7469E">
        <w:rPr>
          <w:spacing w:val="40"/>
          <w:w w:val="105"/>
          <w:sz w:val="20"/>
        </w:rPr>
        <w:t xml:space="preserve"> </w:t>
      </w:r>
      <w:r w:rsidRPr="00C7469E">
        <w:rPr>
          <w:w w:val="105"/>
          <w:sz w:val="20"/>
        </w:rPr>
        <w:t>we</w:t>
      </w:r>
      <w:r w:rsidRPr="00C7469E">
        <w:rPr>
          <w:spacing w:val="40"/>
          <w:w w:val="105"/>
          <w:sz w:val="20"/>
        </w:rPr>
        <w:t xml:space="preserve"> </w:t>
      </w:r>
      <w:r w:rsidRPr="00C7469E">
        <w:rPr>
          <w:w w:val="105"/>
          <w:sz w:val="20"/>
        </w:rPr>
        <w:t>all</w:t>
      </w:r>
      <w:r w:rsidRPr="00C7469E">
        <w:rPr>
          <w:spacing w:val="40"/>
          <w:w w:val="105"/>
          <w:sz w:val="20"/>
        </w:rPr>
        <w:t xml:space="preserve"> </w:t>
      </w:r>
      <w:r w:rsidRPr="00C7469E">
        <w:rPr>
          <w:w w:val="105"/>
          <w:sz w:val="20"/>
        </w:rPr>
        <w:t>like</w:t>
      </w:r>
      <w:r w:rsidRPr="00C7469E">
        <w:rPr>
          <w:spacing w:val="40"/>
          <w:w w:val="105"/>
          <w:sz w:val="20"/>
        </w:rPr>
        <w:t xml:space="preserve"> </w:t>
      </w:r>
      <w:r w:rsidRPr="00C7469E">
        <w:rPr>
          <w:w w:val="105"/>
          <w:sz w:val="20"/>
        </w:rPr>
        <w:t>to think</w:t>
      </w:r>
      <w:r w:rsidRPr="00C7469E">
        <w:rPr>
          <w:spacing w:val="40"/>
          <w:w w:val="105"/>
          <w:sz w:val="20"/>
        </w:rPr>
        <w:t xml:space="preserve"> </w:t>
      </w:r>
      <w:r w:rsidRPr="00C7469E">
        <w:rPr>
          <w:w w:val="105"/>
          <w:sz w:val="20"/>
        </w:rPr>
        <w:t>that</w:t>
      </w:r>
      <w:r w:rsidRPr="00C7469E">
        <w:rPr>
          <w:spacing w:val="40"/>
          <w:w w:val="105"/>
          <w:sz w:val="20"/>
        </w:rPr>
        <w:t xml:space="preserve"> </w:t>
      </w:r>
      <w:r w:rsidRPr="00C7469E">
        <w:rPr>
          <w:w w:val="105"/>
          <w:sz w:val="20"/>
        </w:rPr>
        <w:t>our</w:t>
      </w:r>
      <w:r w:rsidRPr="00C7469E">
        <w:rPr>
          <w:spacing w:val="40"/>
          <w:w w:val="105"/>
          <w:sz w:val="20"/>
        </w:rPr>
        <w:t xml:space="preserve"> </w:t>
      </w:r>
      <w:r w:rsidRPr="00C7469E">
        <w:rPr>
          <w:w w:val="105"/>
          <w:sz w:val="20"/>
        </w:rPr>
        <w:t>opinion</w:t>
      </w:r>
      <w:r w:rsidRPr="00C7469E">
        <w:rPr>
          <w:spacing w:val="40"/>
          <w:w w:val="105"/>
          <w:sz w:val="20"/>
        </w:rPr>
        <w:t xml:space="preserve"> </w:t>
      </w:r>
      <w:r w:rsidRPr="00C7469E">
        <w:rPr>
          <w:w w:val="105"/>
          <w:sz w:val="20"/>
        </w:rPr>
        <w:t>matters,</w:t>
      </w:r>
      <w:r w:rsidRPr="00C7469E">
        <w:rPr>
          <w:spacing w:val="40"/>
          <w:w w:val="105"/>
          <w:sz w:val="20"/>
        </w:rPr>
        <w:t xml:space="preserve"> </w:t>
      </w:r>
      <w:r w:rsidRPr="00C7469E">
        <w:rPr>
          <w:w w:val="105"/>
          <w:sz w:val="20"/>
        </w:rPr>
        <w:t>you’ll</w:t>
      </w:r>
      <w:r w:rsidRPr="00C7469E">
        <w:rPr>
          <w:spacing w:val="40"/>
          <w:w w:val="105"/>
          <w:sz w:val="20"/>
        </w:rPr>
        <w:t xml:space="preserve"> </w:t>
      </w:r>
      <w:r w:rsidRPr="00C7469E">
        <w:rPr>
          <w:w w:val="105"/>
          <w:sz w:val="20"/>
        </w:rPr>
        <w:t>gain</w:t>
      </w:r>
      <w:r w:rsidRPr="00C7469E">
        <w:rPr>
          <w:spacing w:val="40"/>
          <w:w w:val="105"/>
          <w:sz w:val="20"/>
        </w:rPr>
        <w:t xml:space="preserve"> </w:t>
      </w:r>
      <w:r w:rsidRPr="00C7469E">
        <w:rPr>
          <w:w w:val="105"/>
          <w:sz w:val="20"/>
        </w:rPr>
        <w:t>more</w:t>
      </w:r>
      <w:r w:rsidRPr="00C7469E">
        <w:rPr>
          <w:spacing w:val="40"/>
          <w:w w:val="105"/>
          <w:sz w:val="20"/>
        </w:rPr>
        <w:t xml:space="preserve"> </w:t>
      </w:r>
      <w:r w:rsidRPr="00C7469E">
        <w:rPr>
          <w:w w:val="105"/>
          <w:sz w:val="20"/>
        </w:rPr>
        <w:t>from</w:t>
      </w:r>
      <w:r w:rsidRPr="00C7469E">
        <w:rPr>
          <w:spacing w:val="40"/>
          <w:w w:val="105"/>
          <w:sz w:val="20"/>
        </w:rPr>
        <w:t xml:space="preserve"> </w:t>
      </w:r>
      <w:r w:rsidRPr="00C7469E">
        <w:rPr>
          <w:w w:val="105"/>
          <w:sz w:val="20"/>
        </w:rPr>
        <w:t>internet</w:t>
      </w:r>
      <w:r w:rsidRPr="00C7469E">
        <w:rPr>
          <w:spacing w:val="40"/>
          <w:w w:val="105"/>
          <w:sz w:val="20"/>
        </w:rPr>
        <w:t xml:space="preserve"> </w:t>
      </w:r>
      <w:r w:rsidRPr="00C7469E">
        <w:rPr>
          <w:w w:val="105"/>
          <w:sz w:val="20"/>
        </w:rPr>
        <w:t>forums by</w:t>
      </w:r>
      <w:r w:rsidRPr="00C7469E">
        <w:rPr>
          <w:spacing w:val="38"/>
          <w:w w:val="105"/>
          <w:sz w:val="20"/>
        </w:rPr>
        <w:t xml:space="preserve"> </w:t>
      </w:r>
      <w:r w:rsidRPr="00C7469E">
        <w:rPr>
          <w:w w:val="105"/>
          <w:sz w:val="20"/>
        </w:rPr>
        <w:t>approaching</w:t>
      </w:r>
      <w:r w:rsidRPr="00C7469E">
        <w:rPr>
          <w:spacing w:val="38"/>
          <w:w w:val="105"/>
          <w:sz w:val="20"/>
        </w:rPr>
        <w:t xml:space="preserve"> </w:t>
      </w:r>
      <w:r w:rsidRPr="00C7469E">
        <w:rPr>
          <w:w w:val="105"/>
          <w:sz w:val="20"/>
        </w:rPr>
        <w:t>them</w:t>
      </w:r>
      <w:r w:rsidRPr="00C7469E">
        <w:rPr>
          <w:spacing w:val="38"/>
          <w:w w:val="105"/>
          <w:sz w:val="20"/>
        </w:rPr>
        <w:t xml:space="preserve"> </w:t>
      </w:r>
      <w:r w:rsidRPr="00C7469E">
        <w:rPr>
          <w:w w:val="105"/>
          <w:sz w:val="20"/>
        </w:rPr>
        <w:t>as</w:t>
      </w:r>
      <w:r w:rsidRPr="00C7469E">
        <w:rPr>
          <w:spacing w:val="38"/>
          <w:w w:val="105"/>
          <w:sz w:val="20"/>
        </w:rPr>
        <w:t xml:space="preserve"> </w:t>
      </w:r>
      <w:r w:rsidRPr="00C7469E">
        <w:rPr>
          <w:w w:val="105"/>
          <w:sz w:val="20"/>
        </w:rPr>
        <w:t>a</w:t>
      </w:r>
      <w:r w:rsidRPr="00C7469E">
        <w:rPr>
          <w:spacing w:val="38"/>
          <w:w w:val="105"/>
          <w:sz w:val="20"/>
        </w:rPr>
        <w:t xml:space="preserve"> </w:t>
      </w:r>
      <w:r w:rsidRPr="00C7469E">
        <w:rPr>
          <w:w w:val="105"/>
          <w:sz w:val="20"/>
        </w:rPr>
        <w:t>learner.</w:t>
      </w:r>
      <w:r w:rsidRPr="00C7469E">
        <w:rPr>
          <w:spacing w:val="40"/>
          <w:w w:val="105"/>
          <w:sz w:val="20"/>
        </w:rPr>
        <w:t xml:space="preserve"> </w:t>
      </w:r>
      <w:r w:rsidRPr="00C7469E">
        <w:rPr>
          <w:w w:val="105"/>
          <w:sz w:val="20"/>
        </w:rPr>
        <w:t>When</w:t>
      </w:r>
      <w:r w:rsidRPr="00C7469E">
        <w:rPr>
          <w:spacing w:val="38"/>
          <w:w w:val="105"/>
          <w:sz w:val="20"/>
        </w:rPr>
        <w:t xml:space="preserve"> </w:t>
      </w:r>
      <w:r w:rsidRPr="00C7469E">
        <w:rPr>
          <w:w w:val="105"/>
          <w:sz w:val="20"/>
        </w:rPr>
        <w:t>everyone</w:t>
      </w:r>
      <w:r w:rsidRPr="00C7469E">
        <w:rPr>
          <w:spacing w:val="38"/>
          <w:w w:val="105"/>
          <w:sz w:val="20"/>
        </w:rPr>
        <w:t xml:space="preserve"> </w:t>
      </w:r>
      <w:r w:rsidRPr="00C7469E">
        <w:rPr>
          <w:w w:val="105"/>
          <w:sz w:val="20"/>
        </w:rPr>
        <w:t>is</w:t>
      </w:r>
      <w:r w:rsidRPr="00C7469E">
        <w:rPr>
          <w:spacing w:val="38"/>
          <w:w w:val="105"/>
          <w:sz w:val="20"/>
        </w:rPr>
        <w:t xml:space="preserve"> </w:t>
      </w:r>
      <w:r w:rsidRPr="00C7469E">
        <w:rPr>
          <w:w w:val="105"/>
          <w:sz w:val="20"/>
        </w:rPr>
        <w:t>trying</w:t>
      </w:r>
      <w:r w:rsidRPr="00C7469E">
        <w:rPr>
          <w:spacing w:val="38"/>
          <w:w w:val="105"/>
          <w:sz w:val="20"/>
        </w:rPr>
        <w:t xml:space="preserve"> </w:t>
      </w:r>
      <w:r w:rsidRPr="00C7469E">
        <w:rPr>
          <w:w w:val="105"/>
          <w:sz w:val="20"/>
        </w:rPr>
        <w:t>to</w:t>
      </w:r>
      <w:r w:rsidRPr="00C7469E">
        <w:rPr>
          <w:spacing w:val="38"/>
          <w:w w:val="105"/>
          <w:sz w:val="20"/>
        </w:rPr>
        <w:t xml:space="preserve"> </w:t>
      </w:r>
      <w:r w:rsidRPr="00C7469E">
        <w:rPr>
          <w:w w:val="105"/>
          <w:sz w:val="20"/>
        </w:rPr>
        <w:t>express their view rather than hearing from others, forums become noisy, crowded with posts, and disjointed.</w:t>
      </w:r>
      <w:r w:rsidRPr="00C7469E">
        <w:rPr>
          <w:spacing w:val="40"/>
          <w:w w:val="105"/>
          <w:sz w:val="20"/>
        </w:rPr>
        <w:t xml:space="preserve"> </w:t>
      </w:r>
      <w:r w:rsidRPr="00C7469E">
        <w:rPr>
          <w:w w:val="105"/>
          <w:sz w:val="20"/>
        </w:rPr>
        <w:t>A more polite and effective path is to adopt a listening mode.</w:t>
      </w:r>
      <w:r w:rsidRPr="00C7469E">
        <w:rPr>
          <w:spacing w:val="40"/>
          <w:w w:val="105"/>
          <w:sz w:val="20"/>
        </w:rPr>
        <w:t xml:space="preserve"> </w:t>
      </w:r>
      <w:r w:rsidRPr="00C7469E">
        <w:rPr>
          <w:w w:val="105"/>
          <w:sz w:val="20"/>
        </w:rPr>
        <w:t>Read posts carefully, ask questions, and write something only if it offers value to the discussion.</w:t>
      </w:r>
    </w:p>
    <w:p w14:paraId="0E87D6E0"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05"/>
          <w:sz w:val="20"/>
        </w:rPr>
        <w:t>Read first:</w:t>
      </w:r>
      <w:r w:rsidRPr="00C7469E">
        <w:rPr>
          <w:spacing w:val="33"/>
          <w:w w:val="105"/>
          <w:sz w:val="20"/>
        </w:rPr>
        <w:t xml:space="preserve"> </w:t>
      </w:r>
      <w:r w:rsidRPr="00C7469E">
        <w:rPr>
          <w:w w:val="105"/>
          <w:sz w:val="20"/>
        </w:rPr>
        <w:t>Take some time to read through each of the previous discussion post responses before writing your own response. Remember, discussions can</w:t>
      </w:r>
      <w:r w:rsidRPr="00C7469E">
        <w:rPr>
          <w:spacing w:val="40"/>
          <w:w w:val="105"/>
          <w:sz w:val="20"/>
        </w:rPr>
        <w:t xml:space="preserve"> </w:t>
      </w:r>
      <w:r w:rsidRPr="00C7469E">
        <w:rPr>
          <w:w w:val="105"/>
          <w:sz w:val="20"/>
        </w:rPr>
        <w:t>move</w:t>
      </w:r>
      <w:r w:rsidRPr="00C7469E">
        <w:rPr>
          <w:spacing w:val="40"/>
          <w:w w:val="105"/>
          <w:sz w:val="20"/>
        </w:rPr>
        <w:t xml:space="preserve"> </w:t>
      </w:r>
      <w:proofErr w:type="gramStart"/>
      <w:r w:rsidRPr="00C7469E">
        <w:rPr>
          <w:w w:val="105"/>
          <w:sz w:val="20"/>
        </w:rPr>
        <w:t>fairly</w:t>
      </w:r>
      <w:r w:rsidRPr="00C7469E">
        <w:rPr>
          <w:spacing w:val="40"/>
          <w:w w:val="105"/>
          <w:sz w:val="20"/>
        </w:rPr>
        <w:t xml:space="preserve"> </w:t>
      </w:r>
      <w:r w:rsidRPr="00C7469E">
        <w:rPr>
          <w:w w:val="105"/>
          <w:sz w:val="20"/>
        </w:rPr>
        <w:t>quickly</w:t>
      </w:r>
      <w:proofErr w:type="gramEnd"/>
      <w:r w:rsidRPr="00C7469E">
        <w:rPr>
          <w:spacing w:val="40"/>
          <w:w w:val="105"/>
          <w:sz w:val="20"/>
        </w:rPr>
        <w:t xml:space="preserve"> </w:t>
      </w:r>
      <w:r w:rsidRPr="00C7469E">
        <w:rPr>
          <w:w w:val="105"/>
          <w:sz w:val="20"/>
        </w:rPr>
        <w:t>so</w:t>
      </w:r>
      <w:r w:rsidRPr="00C7469E">
        <w:rPr>
          <w:spacing w:val="40"/>
          <w:w w:val="105"/>
          <w:sz w:val="20"/>
        </w:rPr>
        <w:t xml:space="preserve"> </w:t>
      </w:r>
      <w:r w:rsidRPr="00C7469E">
        <w:rPr>
          <w:w w:val="105"/>
          <w:sz w:val="20"/>
        </w:rPr>
        <w:t>it’s</w:t>
      </w:r>
      <w:r w:rsidRPr="00C7469E">
        <w:rPr>
          <w:spacing w:val="40"/>
          <w:w w:val="105"/>
          <w:sz w:val="20"/>
        </w:rPr>
        <w:t xml:space="preserve"> </w:t>
      </w:r>
      <w:r w:rsidRPr="00C7469E">
        <w:rPr>
          <w:w w:val="105"/>
          <w:sz w:val="20"/>
        </w:rPr>
        <w:t>important</w:t>
      </w:r>
      <w:r w:rsidRPr="00C7469E">
        <w:rPr>
          <w:spacing w:val="40"/>
          <w:w w:val="105"/>
          <w:sz w:val="20"/>
        </w:rPr>
        <w:t xml:space="preserve"> </w:t>
      </w:r>
      <w:r w:rsidRPr="00C7469E">
        <w:rPr>
          <w:w w:val="105"/>
          <w:sz w:val="20"/>
        </w:rPr>
        <w:t>to</w:t>
      </w:r>
      <w:r w:rsidRPr="00C7469E">
        <w:rPr>
          <w:spacing w:val="40"/>
          <w:w w:val="105"/>
          <w:sz w:val="20"/>
        </w:rPr>
        <w:t xml:space="preserve"> </w:t>
      </w:r>
      <w:r w:rsidRPr="00C7469E">
        <w:rPr>
          <w:w w:val="105"/>
          <w:sz w:val="20"/>
        </w:rPr>
        <w:t>absorb</w:t>
      </w:r>
      <w:r w:rsidRPr="00C7469E">
        <w:rPr>
          <w:spacing w:val="40"/>
          <w:w w:val="105"/>
          <w:sz w:val="20"/>
        </w:rPr>
        <w:t xml:space="preserve"> </w:t>
      </w:r>
      <w:r w:rsidRPr="00C7469E">
        <w:rPr>
          <w:w w:val="105"/>
          <w:sz w:val="20"/>
        </w:rPr>
        <w:t>all</w:t>
      </w:r>
      <w:r w:rsidRPr="00C7469E">
        <w:rPr>
          <w:spacing w:val="40"/>
          <w:w w:val="105"/>
          <w:sz w:val="20"/>
        </w:rPr>
        <w:t xml:space="preserve"> </w:t>
      </w:r>
      <w:r w:rsidRPr="00C7469E">
        <w:rPr>
          <w:w w:val="105"/>
          <w:sz w:val="20"/>
        </w:rPr>
        <w:t>of</w:t>
      </w:r>
      <w:r w:rsidRPr="00C7469E">
        <w:rPr>
          <w:spacing w:val="40"/>
          <w:w w:val="105"/>
          <w:sz w:val="20"/>
        </w:rPr>
        <w:t xml:space="preserve"> </w:t>
      </w:r>
      <w:r w:rsidRPr="00C7469E">
        <w:rPr>
          <w:w w:val="105"/>
          <w:sz w:val="20"/>
        </w:rPr>
        <w:t>the</w:t>
      </w:r>
      <w:r w:rsidRPr="00C7469E">
        <w:rPr>
          <w:spacing w:val="40"/>
          <w:w w:val="105"/>
          <w:sz w:val="20"/>
        </w:rPr>
        <w:t xml:space="preserve"> </w:t>
      </w:r>
      <w:proofErr w:type="spellStart"/>
      <w:r w:rsidRPr="00C7469E">
        <w:rPr>
          <w:w w:val="105"/>
          <w:sz w:val="20"/>
        </w:rPr>
        <w:t>informa</w:t>
      </w:r>
      <w:proofErr w:type="spellEnd"/>
      <w:r w:rsidRPr="00C7469E">
        <w:rPr>
          <w:w w:val="105"/>
          <w:sz w:val="20"/>
        </w:rPr>
        <w:t xml:space="preserve">- </w:t>
      </w:r>
      <w:proofErr w:type="spellStart"/>
      <w:r w:rsidRPr="00C7469E">
        <w:rPr>
          <w:w w:val="105"/>
          <w:sz w:val="20"/>
        </w:rPr>
        <w:t>tion</w:t>
      </w:r>
      <w:proofErr w:type="spellEnd"/>
      <w:r w:rsidRPr="00C7469E">
        <w:rPr>
          <w:w w:val="105"/>
          <w:sz w:val="20"/>
        </w:rPr>
        <w:t xml:space="preserve"> before crafting your reply.</w:t>
      </w:r>
      <w:r w:rsidRPr="00C7469E">
        <w:rPr>
          <w:spacing w:val="40"/>
          <w:w w:val="105"/>
          <w:sz w:val="20"/>
        </w:rPr>
        <w:t xml:space="preserve"> </w:t>
      </w:r>
      <w:r w:rsidRPr="00C7469E">
        <w:rPr>
          <w:w w:val="105"/>
          <w:sz w:val="20"/>
        </w:rPr>
        <w:t xml:space="preserve">Building upon a classmate’s thought or attempting to add something new to the conversation will show your in- </w:t>
      </w:r>
      <w:proofErr w:type="spellStart"/>
      <w:r w:rsidRPr="00C7469E">
        <w:rPr>
          <w:w w:val="105"/>
          <w:sz w:val="20"/>
        </w:rPr>
        <w:t>structor</w:t>
      </w:r>
      <w:proofErr w:type="spellEnd"/>
      <w:r w:rsidRPr="00C7469E">
        <w:rPr>
          <w:w w:val="105"/>
          <w:sz w:val="20"/>
        </w:rPr>
        <w:t xml:space="preserve"> you’ve been paying attention.</w:t>
      </w:r>
    </w:p>
    <w:p w14:paraId="0C4AF60B"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10"/>
          <w:sz w:val="20"/>
        </w:rPr>
        <w:t>Remember, your words are permanent:</w:t>
      </w:r>
      <w:r w:rsidRPr="00C7469E">
        <w:rPr>
          <w:spacing w:val="40"/>
          <w:w w:val="110"/>
          <w:sz w:val="20"/>
        </w:rPr>
        <w:t xml:space="preserve"> </w:t>
      </w:r>
      <w:r w:rsidRPr="00C7469E">
        <w:rPr>
          <w:w w:val="110"/>
          <w:sz w:val="20"/>
        </w:rPr>
        <w:t>Be careful with what you post online.</w:t>
      </w:r>
      <w:r w:rsidRPr="00C7469E">
        <w:rPr>
          <w:spacing w:val="38"/>
          <w:w w:val="110"/>
          <w:sz w:val="20"/>
        </w:rPr>
        <w:t xml:space="preserve"> </w:t>
      </w:r>
      <w:r w:rsidRPr="00C7469E">
        <w:rPr>
          <w:w w:val="110"/>
          <w:sz w:val="20"/>
        </w:rPr>
        <w:t>Once it’s out there, you may not be able to get it back.</w:t>
      </w:r>
    </w:p>
    <w:p w14:paraId="32CDACFC" w14:textId="77777777" w:rsidR="00C7469E" w:rsidRPr="00C7469E" w:rsidRDefault="00000000" w:rsidP="00C7469E">
      <w:pPr>
        <w:pStyle w:val="ListParagraph"/>
        <w:numPr>
          <w:ilvl w:val="2"/>
          <w:numId w:val="15"/>
        </w:numPr>
        <w:tabs>
          <w:tab w:val="left" w:pos="1454"/>
        </w:tabs>
        <w:spacing w:before="158" w:line="249" w:lineRule="auto"/>
        <w:ind w:left="1701" w:right="1407" w:hanging="425"/>
        <w:jc w:val="both"/>
        <w:rPr>
          <w:sz w:val="20"/>
        </w:rPr>
      </w:pPr>
      <w:r w:rsidRPr="00C7469E">
        <w:rPr>
          <w:w w:val="105"/>
          <w:sz w:val="20"/>
          <w:szCs w:val="20"/>
        </w:rPr>
        <w:t>Make your point in a nice way:</w:t>
      </w:r>
      <w:r w:rsidRPr="00C7469E">
        <w:rPr>
          <w:spacing w:val="37"/>
          <w:w w:val="105"/>
          <w:sz w:val="20"/>
          <w:szCs w:val="20"/>
        </w:rPr>
        <w:t xml:space="preserve"> </w:t>
      </w:r>
      <w:r w:rsidRPr="00C7469E">
        <w:rPr>
          <w:w w:val="105"/>
          <w:sz w:val="20"/>
          <w:szCs w:val="20"/>
        </w:rPr>
        <w:t>Write in a way to get the kind of reaction you</w:t>
      </w:r>
      <w:r w:rsidRPr="00C7469E">
        <w:rPr>
          <w:spacing w:val="32"/>
          <w:w w:val="105"/>
          <w:sz w:val="20"/>
          <w:szCs w:val="20"/>
        </w:rPr>
        <w:t xml:space="preserve"> </w:t>
      </w:r>
      <w:r w:rsidRPr="00C7469E">
        <w:rPr>
          <w:w w:val="105"/>
          <w:sz w:val="20"/>
          <w:szCs w:val="20"/>
        </w:rPr>
        <w:t>want.</w:t>
      </w:r>
      <w:r w:rsidRPr="00C7469E">
        <w:rPr>
          <w:spacing w:val="73"/>
          <w:w w:val="105"/>
          <w:sz w:val="20"/>
          <w:szCs w:val="20"/>
        </w:rPr>
        <w:t xml:space="preserve"> </w:t>
      </w:r>
      <w:r w:rsidRPr="00C7469E">
        <w:rPr>
          <w:w w:val="105"/>
          <w:sz w:val="20"/>
          <w:szCs w:val="20"/>
        </w:rPr>
        <w:t>A</w:t>
      </w:r>
      <w:r w:rsidRPr="00C7469E">
        <w:rPr>
          <w:spacing w:val="32"/>
          <w:w w:val="105"/>
          <w:sz w:val="20"/>
          <w:szCs w:val="20"/>
        </w:rPr>
        <w:t xml:space="preserve"> </w:t>
      </w:r>
      <w:r w:rsidRPr="00C7469E">
        <w:rPr>
          <w:w w:val="105"/>
          <w:sz w:val="20"/>
          <w:szCs w:val="20"/>
        </w:rPr>
        <w:t>little</w:t>
      </w:r>
      <w:r w:rsidRPr="00C7469E">
        <w:rPr>
          <w:spacing w:val="32"/>
          <w:w w:val="105"/>
          <w:sz w:val="20"/>
          <w:szCs w:val="20"/>
        </w:rPr>
        <w:t xml:space="preserve"> </w:t>
      </w:r>
      <w:r w:rsidRPr="00C7469E">
        <w:rPr>
          <w:w w:val="105"/>
          <w:sz w:val="20"/>
          <w:szCs w:val="20"/>
        </w:rPr>
        <w:t>thoughtfulness,</w:t>
      </w:r>
      <w:r w:rsidRPr="00C7469E">
        <w:rPr>
          <w:spacing w:val="34"/>
          <w:w w:val="105"/>
          <w:sz w:val="20"/>
          <w:szCs w:val="20"/>
        </w:rPr>
        <w:t xml:space="preserve"> </w:t>
      </w:r>
      <w:r w:rsidRPr="00C7469E">
        <w:rPr>
          <w:w w:val="105"/>
          <w:sz w:val="20"/>
          <w:szCs w:val="20"/>
        </w:rPr>
        <w:t>strategy</w:t>
      </w:r>
      <w:r w:rsidRPr="00C7469E">
        <w:rPr>
          <w:spacing w:val="32"/>
          <w:w w:val="105"/>
          <w:sz w:val="20"/>
          <w:szCs w:val="20"/>
        </w:rPr>
        <w:t xml:space="preserve"> </w:t>
      </w:r>
      <w:r w:rsidRPr="00C7469E">
        <w:rPr>
          <w:w w:val="105"/>
          <w:sz w:val="20"/>
          <w:szCs w:val="20"/>
        </w:rPr>
        <w:t>and</w:t>
      </w:r>
      <w:r w:rsidRPr="00C7469E">
        <w:rPr>
          <w:spacing w:val="32"/>
          <w:w w:val="105"/>
          <w:sz w:val="20"/>
          <w:szCs w:val="20"/>
        </w:rPr>
        <w:t xml:space="preserve"> </w:t>
      </w:r>
      <w:r w:rsidRPr="00C7469E">
        <w:rPr>
          <w:w w:val="105"/>
          <w:sz w:val="20"/>
          <w:szCs w:val="20"/>
        </w:rPr>
        <w:t>netiquette</w:t>
      </w:r>
      <w:r w:rsidRPr="00C7469E">
        <w:rPr>
          <w:spacing w:val="32"/>
          <w:w w:val="105"/>
          <w:sz w:val="20"/>
          <w:szCs w:val="20"/>
        </w:rPr>
        <w:t xml:space="preserve"> </w:t>
      </w:r>
      <w:r w:rsidRPr="00C7469E">
        <w:rPr>
          <w:w w:val="105"/>
          <w:sz w:val="20"/>
          <w:szCs w:val="20"/>
        </w:rPr>
        <w:t>can</w:t>
      </w:r>
      <w:r w:rsidRPr="00C7469E">
        <w:rPr>
          <w:spacing w:val="32"/>
          <w:w w:val="105"/>
          <w:sz w:val="20"/>
          <w:szCs w:val="20"/>
        </w:rPr>
        <w:t xml:space="preserve"> </w:t>
      </w:r>
      <w:r w:rsidRPr="00C7469E">
        <w:rPr>
          <w:w w:val="105"/>
          <w:sz w:val="20"/>
          <w:szCs w:val="20"/>
        </w:rPr>
        <w:t>go</w:t>
      </w:r>
      <w:r w:rsidRPr="00C7469E">
        <w:rPr>
          <w:spacing w:val="32"/>
          <w:w w:val="105"/>
          <w:sz w:val="20"/>
          <w:szCs w:val="20"/>
        </w:rPr>
        <w:t xml:space="preserve"> </w:t>
      </w:r>
      <w:r w:rsidRPr="00C7469E">
        <w:rPr>
          <w:w w:val="105"/>
          <w:sz w:val="20"/>
          <w:szCs w:val="20"/>
        </w:rPr>
        <w:t>a</w:t>
      </w:r>
      <w:r w:rsidRPr="00C7469E">
        <w:rPr>
          <w:spacing w:val="32"/>
          <w:w w:val="105"/>
          <w:sz w:val="20"/>
          <w:szCs w:val="20"/>
        </w:rPr>
        <w:t xml:space="preserve"> </w:t>
      </w:r>
      <w:r w:rsidRPr="00C7469E">
        <w:rPr>
          <w:w w:val="105"/>
          <w:sz w:val="20"/>
          <w:szCs w:val="20"/>
        </w:rPr>
        <w:t>long</w:t>
      </w:r>
      <w:r w:rsidR="00C7469E" w:rsidRPr="00C7469E">
        <w:rPr>
          <w:w w:val="105"/>
          <w:sz w:val="20"/>
          <w:szCs w:val="20"/>
        </w:rPr>
        <w:t xml:space="preserve"> </w:t>
      </w:r>
      <w:r w:rsidR="00C7469E" w:rsidRPr="00C7469E">
        <w:rPr>
          <w:w w:val="110"/>
          <w:sz w:val="20"/>
          <w:szCs w:val="20"/>
        </w:rPr>
        <w:t>way</w:t>
      </w:r>
      <w:r w:rsidR="00C7469E" w:rsidRPr="00C7469E">
        <w:rPr>
          <w:spacing w:val="-9"/>
          <w:w w:val="110"/>
          <w:sz w:val="20"/>
          <w:szCs w:val="20"/>
        </w:rPr>
        <w:t xml:space="preserve"> </w:t>
      </w:r>
      <w:r w:rsidR="00C7469E" w:rsidRPr="00C7469E">
        <w:rPr>
          <w:w w:val="110"/>
          <w:sz w:val="20"/>
          <w:szCs w:val="20"/>
        </w:rPr>
        <w:t>in</w:t>
      </w:r>
      <w:r w:rsidR="00C7469E" w:rsidRPr="00C7469E">
        <w:rPr>
          <w:spacing w:val="-9"/>
          <w:w w:val="110"/>
          <w:sz w:val="20"/>
          <w:szCs w:val="20"/>
        </w:rPr>
        <w:t xml:space="preserve"> </w:t>
      </w:r>
      <w:r w:rsidR="00C7469E" w:rsidRPr="00C7469E">
        <w:rPr>
          <w:w w:val="110"/>
          <w:sz w:val="20"/>
          <w:szCs w:val="20"/>
        </w:rPr>
        <w:t>online</w:t>
      </w:r>
      <w:r w:rsidR="00C7469E" w:rsidRPr="00C7469E">
        <w:rPr>
          <w:spacing w:val="-9"/>
          <w:w w:val="110"/>
          <w:sz w:val="20"/>
          <w:szCs w:val="20"/>
        </w:rPr>
        <w:t xml:space="preserve"> </w:t>
      </w:r>
      <w:r w:rsidR="00C7469E" w:rsidRPr="00C7469E">
        <w:rPr>
          <w:w w:val="110"/>
          <w:sz w:val="20"/>
          <w:szCs w:val="20"/>
        </w:rPr>
        <w:t>discussions.</w:t>
      </w:r>
      <w:r w:rsidR="00C7469E" w:rsidRPr="00C7469E">
        <w:rPr>
          <w:spacing w:val="9"/>
          <w:w w:val="110"/>
          <w:sz w:val="20"/>
          <w:szCs w:val="20"/>
        </w:rPr>
        <w:t xml:space="preserve"> </w:t>
      </w:r>
      <w:r w:rsidR="00C7469E" w:rsidRPr="00C7469E">
        <w:rPr>
          <w:w w:val="110"/>
          <w:sz w:val="20"/>
          <w:szCs w:val="20"/>
        </w:rPr>
        <w:t>Your</w:t>
      </w:r>
      <w:r w:rsidR="00C7469E" w:rsidRPr="00C7469E">
        <w:rPr>
          <w:spacing w:val="-9"/>
          <w:w w:val="110"/>
          <w:sz w:val="20"/>
          <w:szCs w:val="20"/>
        </w:rPr>
        <w:t xml:space="preserve"> </w:t>
      </w:r>
      <w:r w:rsidR="00C7469E" w:rsidRPr="00C7469E">
        <w:rPr>
          <w:w w:val="110"/>
          <w:sz w:val="20"/>
          <w:szCs w:val="20"/>
        </w:rPr>
        <w:t>first</w:t>
      </w:r>
      <w:r w:rsidR="00C7469E" w:rsidRPr="00C7469E">
        <w:rPr>
          <w:spacing w:val="-9"/>
          <w:w w:val="110"/>
          <w:sz w:val="20"/>
          <w:szCs w:val="20"/>
        </w:rPr>
        <w:t xml:space="preserve"> </w:t>
      </w:r>
      <w:r w:rsidR="00C7469E" w:rsidRPr="00C7469E">
        <w:rPr>
          <w:w w:val="110"/>
          <w:sz w:val="20"/>
          <w:szCs w:val="20"/>
        </w:rPr>
        <w:t>draft</w:t>
      </w:r>
      <w:r w:rsidR="00C7469E" w:rsidRPr="00C7469E">
        <w:rPr>
          <w:spacing w:val="-9"/>
          <w:w w:val="110"/>
          <w:sz w:val="20"/>
          <w:szCs w:val="20"/>
        </w:rPr>
        <w:t xml:space="preserve"> </w:t>
      </w:r>
      <w:r w:rsidR="00C7469E" w:rsidRPr="00C7469E">
        <w:rPr>
          <w:w w:val="110"/>
          <w:sz w:val="20"/>
          <w:szCs w:val="20"/>
        </w:rPr>
        <w:t>of</w:t>
      </w:r>
      <w:r w:rsidR="00C7469E" w:rsidRPr="00C7469E">
        <w:rPr>
          <w:spacing w:val="-9"/>
          <w:w w:val="110"/>
          <w:sz w:val="20"/>
          <w:szCs w:val="20"/>
        </w:rPr>
        <w:t xml:space="preserve"> </w:t>
      </w:r>
      <w:r w:rsidR="00C7469E" w:rsidRPr="00C7469E">
        <w:rPr>
          <w:w w:val="110"/>
          <w:sz w:val="20"/>
          <w:szCs w:val="20"/>
        </w:rPr>
        <w:t>an</w:t>
      </w:r>
      <w:r w:rsidR="00C7469E" w:rsidRPr="00C7469E">
        <w:rPr>
          <w:spacing w:val="-9"/>
          <w:w w:val="110"/>
          <w:sz w:val="20"/>
          <w:szCs w:val="20"/>
        </w:rPr>
        <w:t xml:space="preserve"> </w:t>
      </w:r>
      <w:r w:rsidR="00C7469E" w:rsidRPr="00C7469E">
        <w:rPr>
          <w:w w:val="110"/>
          <w:sz w:val="20"/>
          <w:szCs w:val="20"/>
        </w:rPr>
        <w:t>online</w:t>
      </w:r>
      <w:r w:rsidR="00C7469E" w:rsidRPr="00C7469E">
        <w:rPr>
          <w:spacing w:val="-9"/>
          <w:w w:val="110"/>
          <w:sz w:val="20"/>
          <w:szCs w:val="20"/>
        </w:rPr>
        <w:t xml:space="preserve"> </w:t>
      </w:r>
      <w:r w:rsidR="00C7469E" w:rsidRPr="00C7469E">
        <w:rPr>
          <w:w w:val="110"/>
          <w:sz w:val="20"/>
          <w:szCs w:val="20"/>
        </w:rPr>
        <w:t>post</w:t>
      </w:r>
      <w:r w:rsidR="00C7469E" w:rsidRPr="00C7469E">
        <w:rPr>
          <w:spacing w:val="-9"/>
          <w:w w:val="110"/>
          <w:sz w:val="20"/>
          <w:szCs w:val="20"/>
        </w:rPr>
        <w:t xml:space="preserve"> </w:t>
      </w:r>
      <w:r w:rsidR="00C7469E" w:rsidRPr="00C7469E">
        <w:rPr>
          <w:w w:val="110"/>
          <w:sz w:val="20"/>
          <w:szCs w:val="20"/>
        </w:rPr>
        <w:t>is</w:t>
      </w:r>
      <w:r w:rsidR="00C7469E" w:rsidRPr="00C7469E">
        <w:rPr>
          <w:spacing w:val="-9"/>
          <w:w w:val="110"/>
          <w:sz w:val="20"/>
          <w:szCs w:val="20"/>
        </w:rPr>
        <w:t xml:space="preserve"> </w:t>
      </w:r>
      <w:r w:rsidR="00C7469E" w:rsidRPr="00C7469E">
        <w:rPr>
          <w:w w:val="110"/>
          <w:sz w:val="20"/>
          <w:szCs w:val="20"/>
        </w:rPr>
        <w:t>unlikely</w:t>
      </w:r>
      <w:r w:rsidR="00C7469E" w:rsidRPr="00C7469E">
        <w:rPr>
          <w:spacing w:val="-9"/>
          <w:w w:val="110"/>
          <w:sz w:val="20"/>
          <w:szCs w:val="20"/>
        </w:rPr>
        <w:t xml:space="preserve"> </w:t>
      </w:r>
      <w:r w:rsidR="00C7469E" w:rsidRPr="00C7469E">
        <w:rPr>
          <w:w w:val="110"/>
          <w:sz w:val="20"/>
          <w:szCs w:val="20"/>
        </w:rPr>
        <w:t>to be</w:t>
      </w:r>
      <w:r w:rsidR="00C7469E" w:rsidRPr="00C7469E">
        <w:rPr>
          <w:spacing w:val="-9"/>
          <w:w w:val="110"/>
          <w:sz w:val="20"/>
          <w:szCs w:val="20"/>
        </w:rPr>
        <w:t xml:space="preserve"> </w:t>
      </w:r>
      <w:r w:rsidR="00C7469E" w:rsidRPr="00C7469E">
        <w:rPr>
          <w:w w:val="110"/>
          <w:sz w:val="20"/>
          <w:szCs w:val="20"/>
        </w:rPr>
        <w:t>your</w:t>
      </w:r>
      <w:r w:rsidR="00C7469E" w:rsidRPr="00C7469E">
        <w:rPr>
          <w:spacing w:val="-9"/>
          <w:w w:val="110"/>
          <w:sz w:val="20"/>
          <w:szCs w:val="20"/>
        </w:rPr>
        <w:t xml:space="preserve"> </w:t>
      </w:r>
      <w:r w:rsidR="00C7469E" w:rsidRPr="00C7469E">
        <w:rPr>
          <w:w w:val="110"/>
          <w:sz w:val="20"/>
          <w:szCs w:val="20"/>
        </w:rPr>
        <w:t>best. Are</w:t>
      </w:r>
      <w:r w:rsidR="00C7469E" w:rsidRPr="00C7469E">
        <w:rPr>
          <w:spacing w:val="-9"/>
          <w:w w:val="110"/>
          <w:sz w:val="20"/>
          <w:szCs w:val="20"/>
        </w:rPr>
        <w:t xml:space="preserve"> </w:t>
      </w:r>
      <w:r w:rsidR="00C7469E" w:rsidRPr="00C7469E">
        <w:rPr>
          <w:w w:val="110"/>
          <w:sz w:val="20"/>
          <w:szCs w:val="20"/>
        </w:rPr>
        <w:t>you</w:t>
      </w:r>
      <w:r w:rsidR="00C7469E" w:rsidRPr="00C7469E">
        <w:rPr>
          <w:spacing w:val="-9"/>
          <w:w w:val="110"/>
          <w:sz w:val="20"/>
          <w:szCs w:val="20"/>
        </w:rPr>
        <w:t xml:space="preserve"> </w:t>
      </w:r>
      <w:r w:rsidR="00C7469E" w:rsidRPr="00C7469E">
        <w:rPr>
          <w:w w:val="110"/>
          <w:sz w:val="20"/>
          <w:szCs w:val="20"/>
        </w:rPr>
        <w:t>disagreeing</w:t>
      </w:r>
      <w:r w:rsidR="00C7469E" w:rsidRPr="00C7469E">
        <w:rPr>
          <w:spacing w:val="-9"/>
          <w:w w:val="110"/>
          <w:sz w:val="20"/>
          <w:szCs w:val="20"/>
        </w:rPr>
        <w:t xml:space="preserve"> </w:t>
      </w:r>
      <w:r w:rsidR="00C7469E" w:rsidRPr="00C7469E">
        <w:rPr>
          <w:w w:val="110"/>
          <w:sz w:val="20"/>
          <w:szCs w:val="20"/>
        </w:rPr>
        <w:t>with</w:t>
      </w:r>
      <w:r w:rsidR="00C7469E" w:rsidRPr="00C7469E">
        <w:rPr>
          <w:spacing w:val="-9"/>
          <w:w w:val="110"/>
          <w:sz w:val="20"/>
          <w:szCs w:val="20"/>
        </w:rPr>
        <w:t xml:space="preserve"> </w:t>
      </w:r>
      <w:r w:rsidR="00C7469E" w:rsidRPr="00C7469E">
        <w:rPr>
          <w:w w:val="110"/>
          <w:sz w:val="20"/>
          <w:szCs w:val="20"/>
        </w:rPr>
        <w:t>someone</w:t>
      </w:r>
      <w:r w:rsidR="00C7469E" w:rsidRPr="00C7469E">
        <w:rPr>
          <w:spacing w:val="-9"/>
          <w:w w:val="110"/>
          <w:sz w:val="20"/>
          <w:szCs w:val="20"/>
        </w:rPr>
        <w:t xml:space="preserve"> </w:t>
      </w:r>
      <w:r w:rsidR="00C7469E" w:rsidRPr="00C7469E">
        <w:rPr>
          <w:w w:val="110"/>
          <w:sz w:val="20"/>
          <w:szCs w:val="20"/>
        </w:rPr>
        <w:t>in</w:t>
      </w:r>
      <w:r w:rsidR="00C7469E" w:rsidRPr="00C7469E">
        <w:rPr>
          <w:spacing w:val="-9"/>
          <w:w w:val="110"/>
          <w:sz w:val="20"/>
          <w:szCs w:val="20"/>
        </w:rPr>
        <w:t xml:space="preserve"> </w:t>
      </w:r>
      <w:r w:rsidR="00C7469E" w:rsidRPr="00C7469E">
        <w:rPr>
          <w:w w:val="110"/>
          <w:sz w:val="20"/>
          <w:szCs w:val="20"/>
        </w:rPr>
        <w:t>a</w:t>
      </w:r>
      <w:r w:rsidR="00C7469E" w:rsidRPr="00C7469E">
        <w:rPr>
          <w:spacing w:val="-9"/>
          <w:w w:val="110"/>
          <w:sz w:val="20"/>
          <w:szCs w:val="20"/>
        </w:rPr>
        <w:t xml:space="preserve"> </w:t>
      </w:r>
      <w:r w:rsidR="00C7469E" w:rsidRPr="00C7469E">
        <w:rPr>
          <w:w w:val="110"/>
          <w:sz w:val="20"/>
          <w:szCs w:val="20"/>
        </w:rPr>
        <w:t>flippant</w:t>
      </w:r>
      <w:r w:rsidR="00C7469E" w:rsidRPr="00C7469E">
        <w:rPr>
          <w:spacing w:val="-9"/>
          <w:w w:val="110"/>
          <w:sz w:val="20"/>
          <w:szCs w:val="20"/>
        </w:rPr>
        <w:t xml:space="preserve"> </w:t>
      </w:r>
      <w:r w:rsidR="00C7469E" w:rsidRPr="00C7469E">
        <w:rPr>
          <w:w w:val="110"/>
          <w:sz w:val="20"/>
          <w:szCs w:val="20"/>
        </w:rPr>
        <w:t>way? Have you</w:t>
      </w:r>
      <w:r w:rsidR="00C7469E" w:rsidRPr="00C7469E">
        <w:rPr>
          <w:spacing w:val="-6"/>
          <w:w w:val="110"/>
          <w:sz w:val="20"/>
          <w:szCs w:val="20"/>
        </w:rPr>
        <w:t xml:space="preserve"> </w:t>
      </w:r>
      <w:r w:rsidR="00C7469E" w:rsidRPr="00C7469E">
        <w:rPr>
          <w:w w:val="110"/>
          <w:sz w:val="20"/>
          <w:szCs w:val="20"/>
        </w:rPr>
        <w:t>misinterpreted</w:t>
      </w:r>
      <w:r w:rsidR="00C7469E" w:rsidRPr="00C7469E">
        <w:rPr>
          <w:spacing w:val="-6"/>
          <w:w w:val="110"/>
          <w:sz w:val="20"/>
          <w:szCs w:val="20"/>
        </w:rPr>
        <w:t xml:space="preserve"> </w:t>
      </w:r>
      <w:r w:rsidR="00C7469E" w:rsidRPr="00C7469E">
        <w:rPr>
          <w:w w:val="110"/>
          <w:sz w:val="20"/>
          <w:szCs w:val="20"/>
        </w:rPr>
        <w:t>what</w:t>
      </w:r>
      <w:r w:rsidR="00C7469E" w:rsidRPr="00C7469E">
        <w:rPr>
          <w:spacing w:val="-6"/>
          <w:w w:val="110"/>
          <w:sz w:val="20"/>
          <w:szCs w:val="20"/>
        </w:rPr>
        <w:t xml:space="preserve"> </w:t>
      </w:r>
      <w:r w:rsidR="00C7469E" w:rsidRPr="00C7469E">
        <w:rPr>
          <w:w w:val="110"/>
          <w:sz w:val="20"/>
          <w:szCs w:val="20"/>
        </w:rPr>
        <w:t>they</w:t>
      </w:r>
      <w:r w:rsidR="00C7469E" w:rsidRPr="00C7469E">
        <w:rPr>
          <w:spacing w:val="-6"/>
          <w:w w:val="110"/>
          <w:sz w:val="20"/>
          <w:szCs w:val="20"/>
        </w:rPr>
        <w:t xml:space="preserve"> </w:t>
      </w:r>
      <w:r w:rsidR="00C7469E" w:rsidRPr="00C7469E">
        <w:rPr>
          <w:w w:val="110"/>
          <w:sz w:val="20"/>
          <w:szCs w:val="20"/>
        </w:rPr>
        <w:t>really</w:t>
      </w:r>
      <w:r w:rsidR="00C7469E" w:rsidRPr="00C7469E">
        <w:rPr>
          <w:spacing w:val="-6"/>
          <w:w w:val="110"/>
          <w:sz w:val="20"/>
          <w:szCs w:val="20"/>
        </w:rPr>
        <w:t xml:space="preserve"> </w:t>
      </w:r>
      <w:r w:rsidR="00C7469E" w:rsidRPr="00C7469E">
        <w:rPr>
          <w:w w:val="110"/>
          <w:sz w:val="20"/>
          <w:szCs w:val="20"/>
        </w:rPr>
        <w:t>meant? Will</w:t>
      </w:r>
      <w:r w:rsidR="00C7469E" w:rsidRPr="00C7469E">
        <w:rPr>
          <w:spacing w:val="-6"/>
          <w:w w:val="110"/>
          <w:sz w:val="20"/>
          <w:szCs w:val="20"/>
        </w:rPr>
        <w:t xml:space="preserve"> </w:t>
      </w:r>
      <w:r w:rsidR="00C7469E" w:rsidRPr="00C7469E">
        <w:rPr>
          <w:w w:val="110"/>
          <w:sz w:val="20"/>
          <w:szCs w:val="20"/>
        </w:rPr>
        <w:t>you</w:t>
      </w:r>
      <w:r w:rsidR="00C7469E" w:rsidRPr="00C7469E">
        <w:rPr>
          <w:spacing w:val="-7"/>
          <w:w w:val="110"/>
          <w:sz w:val="20"/>
          <w:szCs w:val="20"/>
        </w:rPr>
        <w:t xml:space="preserve"> </w:t>
      </w:r>
      <w:r w:rsidR="00C7469E" w:rsidRPr="00C7469E">
        <w:rPr>
          <w:w w:val="110"/>
          <w:sz w:val="20"/>
          <w:szCs w:val="20"/>
        </w:rPr>
        <w:t>put</w:t>
      </w:r>
      <w:r w:rsidR="00C7469E" w:rsidRPr="00C7469E">
        <w:rPr>
          <w:spacing w:val="-6"/>
          <w:w w:val="110"/>
          <w:sz w:val="20"/>
          <w:szCs w:val="20"/>
        </w:rPr>
        <w:t xml:space="preserve"> </w:t>
      </w:r>
      <w:r w:rsidR="00C7469E" w:rsidRPr="00C7469E">
        <w:rPr>
          <w:w w:val="110"/>
          <w:sz w:val="20"/>
          <w:szCs w:val="20"/>
        </w:rPr>
        <w:t>people</w:t>
      </w:r>
      <w:r w:rsidR="00C7469E" w:rsidRPr="00C7469E">
        <w:rPr>
          <w:spacing w:val="-6"/>
          <w:w w:val="110"/>
          <w:sz w:val="20"/>
          <w:szCs w:val="20"/>
        </w:rPr>
        <w:t xml:space="preserve"> </w:t>
      </w:r>
      <w:r w:rsidR="00C7469E" w:rsidRPr="00C7469E">
        <w:rPr>
          <w:w w:val="110"/>
          <w:sz w:val="20"/>
          <w:szCs w:val="20"/>
        </w:rPr>
        <w:t>off</w:t>
      </w:r>
      <w:r w:rsidR="00C7469E" w:rsidRPr="00C7469E">
        <w:rPr>
          <w:spacing w:val="-6"/>
          <w:w w:val="110"/>
        </w:rPr>
        <w:t xml:space="preserve"> </w:t>
      </w:r>
      <w:r w:rsidR="00C7469E" w:rsidRPr="00C7469E">
        <w:rPr>
          <w:w w:val="110"/>
        </w:rPr>
        <w:t>with the tone of your text.</w:t>
      </w:r>
    </w:p>
    <w:p w14:paraId="177200BD" w14:textId="77777777" w:rsidR="00C7469E" w:rsidRPr="00C7469E" w:rsidRDefault="00C7469E" w:rsidP="00C7469E">
      <w:pPr>
        <w:pStyle w:val="ListParagraph"/>
        <w:numPr>
          <w:ilvl w:val="2"/>
          <w:numId w:val="15"/>
        </w:numPr>
        <w:tabs>
          <w:tab w:val="left" w:pos="1454"/>
        </w:tabs>
        <w:spacing w:before="158" w:line="249" w:lineRule="auto"/>
        <w:ind w:left="1701" w:right="1407" w:hanging="425"/>
        <w:jc w:val="both"/>
        <w:rPr>
          <w:sz w:val="20"/>
        </w:rPr>
        <w:sectPr w:rsidR="00C7469E" w:rsidRPr="00C7469E">
          <w:pgSz w:w="12240" w:h="15840"/>
          <w:pgMar w:top="1820" w:right="1280" w:bottom="1920" w:left="1720" w:header="0" w:footer="1737" w:gutter="0"/>
          <w:cols w:space="720"/>
        </w:sectPr>
      </w:pPr>
    </w:p>
    <w:p w14:paraId="0B930730" w14:textId="77777777" w:rsidR="00C7469E" w:rsidRPr="00C7469E" w:rsidRDefault="00000000" w:rsidP="00C7469E">
      <w:pPr>
        <w:pStyle w:val="ListParagraph"/>
        <w:numPr>
          <w:ilvl w:val="2"/>
          <w:numId w:val="16"/>
        </w:numPr>
        <w:tabs>
          <w:tab w:val="left" w:pos="1454"/>
        </w:tabs>
        <w:spacing w:before="158" w:line="249" w:lineRule="auto"/>
        <w:ind w:right="1408"/>
        <w:jc w:val="both"/>
        <w:rPr>
          <w:sz w:val="20"/>
        </w:rPr>
      </w:pPr>
      <w:r>
        <w:rPr>
          <w:w w:val="105"/>
          <w:sz w:val="20"/>
        </w:rPr>
        <w:lastRenderedPageBreak/>
        <w:t>Pause before you post:</w:t>
      </w:r>
      <w:r>
        <w:rPr>
          <w:spacing w:val="40"/>
          <w:w w:val="105"/>
          <w:sz w:val="20"/>
        </w:rPr>
        <w:t xml:space="preserve"> </w:t>
      </w:r>
      <w:r>
        <w:rPr>
          <w:w w:val="105"/>
          <w:sz w:val="20"/>
        </w:rPr>
        <w:t>It’s worth taking a moment to reflect before hitting the send button.</w:t>
      </w:r>
      <w:r>
        <w:rPr>
          <w:spacing w:val="39"/>
          <w:w w:val="105"/>
          <w:sz w:val="20"/>
        </w:rPr>
        <w:t xml:space="preserve"> </w:t>
      </w:r>
      <w:r>
        <w:rPr>
          <w:w w:val="105"/>
          <w:sz w:val="20"/>
        </w:rPr>
        <w:t>When you’re using a computer, you’re normally clicking, and scrolling and typing all over the place. Most things are done quickly. But one time when it’s important to slow down is when you’re about to</w:t>
      </w:r>
      <w:r>
        <w:rPr>
          <w:spacing w:val="40"/>
          <w:w w:val="105"/>
          <w:sz w:val="20"/>
        </w:rPr>
        <w:t xml:space="preserve"> </w:t>
      </w:r>
      <w:r>
        <w:rPr>
          <w:w w:val="105"/>
          <w:sz w:val="20"/>
        </w:rPr>
        <w:t>post something online for all the world to see.</w:t>
      </w:r>
      <w:r>
        <w:rPr>
          <w:spacing w:val="40"/>
          <w:w w:val="105"/>
          <w:sz w:val="20"/>
        </w:rPr>
        <w:t xml:space="preserve"> </w:t>
      </w:r>
      <w:r>
        <w:rPr>
          <w:w w:val="105"/>
          <w:sz w:val="20"/>
        </w:rPr>
        <w:t>Pause and reflect for a second.</w:t>
      </w:r>
      <w:r>
        <w:rPr>
          <w:spacing w:val="40"/>
          <w:w w:val="105"/>
          <w:sz w:val="20"/>
        </w:rPr>
        <w:t xml:space="preserve"> </w:t>
      </w:r>
      <w:r>
        <w:rPr>
          <w:w w:val="105"/>
          <w:sz w:val="20"/>
        </w:rPr>
        <w:t>Are you truly comfortable with what you’re sending?</w:t>
      </w:r>
    </w:p>
    <w:p w14:paraId="22877C94" w14:textId="77777777" w:rsidR="00C7469E" w:rsidRPr="00C7469E" w:rsidRDefault="00000000" w:rsidP="00C7469E">
      <w:pPr>
        <w:pStyle w:val="ListParagraph"/>
        <w:numPr>
          <w:ilvl w:val="2"/>
          <w:numId w:val="16"/>
        </w:numPr>
        <w:tabs>
          <w:tab w:val="left" w:pos="1454"/>
        </w:tabs>
        <w:spacing w:before="158" w:line="249" w:lineRule="auto"/>
        <w:ind w:right="1408"/>
        <w:jc w:val="both"/>
        <w:rPr>
          <w:sz w:val="20"/>
        </w:rPr>
      </w:pPr>
      <w:r w:rsidRPr="00C7469E">
        <w:rPr>
          <w:w w:val="105"/>
          <w:sz w:val="20"/>
        </w:rPr>
        <w:t>Respect the</w:t>
      </w:r>
      <w:r w:rsidRPr="00C7469E">
        <w:rPr>
          <w:spacing w:val="22"/>
          <w:w w:val="105"/>
          <w:sz w:val="20"/>
        </w:rPr>
        <w:t xml:space="preserve"> </w:t>
      </w:r>
      <w:r w:rsidRPr="00C7469E">
        <w:rPr>
          <w:w w:val="105"/>
          <w:sz w:val="20"/>
        </w:rPr>
        <w:t>opinion</w:t>
      </w:r>
      <w:r w:rsidRPr="00C7469E">
        <w:rPr>
          <w:spacing w:val="22"/>
          <w:w w:val="105"/>
          <w:sz w:val="20"/>
        </w:rPr>
        <w:t xml:space="preserve"> </w:t>
      </w:r>
      <w:r w:rsidRPr="00C7469E">
        <w:rPr>
          <w:w w:val="105"/>
          <w:sz w:val="20"/>
        </w:rPr>
        <w:t>of your classmates:</w:t>
      </w:r>
      <w:r w:rsidRPr="00C7469E">
        <w:rPr>
          <w:spacing w:val="40"/>
          <w:w w:val="105"/>
          <w:sz w:val="20"/>
        </w:rPr>
        <w:t xml:space="preserve"> </w:t>
      </w:r>
      <w:r w:rsidRPr="00C7469E">
        <w:rPr>
          <w:w w:val="105"/>
          <w:sz w:val="20"/>
        </w:rPr>
        <w:t>If you feel the need</w:t>
      </w:r>
      <w:r w:rsidRPr="00C7469E">
        <w:rPr>
          <w:spacing w:val="22"/>
          <w:w w:val="105"/>
          <w:sz w:val="20"/>
        </w:rPr>
        <w:t xml:space="preserve"> </w:t>
      </w:r>
      <w:r w:rsidRPr="00C7469E">
        <w:rPr>
          <w:w w:val="105"/>
          <w:sz w:val="20"/>
        </w:rPr>
        <w:t>to disagree,</w:t>
      </w:r>
      <w:r w:rsidRPr="00C7469E">
        <w:rPr>
          <w:spacing w:val="40"/>
          <w:w w:val="105"/>
          <w:sz w:val="20"/>
        </w:rPr>
        <w:t xml:space="preserve"> </w:t>
      </w:r>
      <w:r w:rsidRPr="00C7469E">
        <w:rPr>
          <w:w w:val="105"/>
          <w:sz w:val="20"/>
        </w:rPr>
        <w:t>do so respectfully and acknowledge the valid points in your classmate’s argument.</w:t>
      </w:r>
      <w:r w:rsidRPr="00C7469E">
        <w:rPr>
          <w:spacing w:val="40"/>
          <w:w w:val="105"/>
          <w:sz w:val="20"/>
        </w:rPr>
        <w:t xml:space="preserve"> </w:t>
      </w:r>
      <w:r w:rsidRPr="00C7469E">
        <w:rPr>
          <w:w w:val="105"/>
          <w:sz w:val="20"/>
        </w:rPr>
        <w:t>If you reply to a question from a classmate, make sure your answer is accurate!</w:t>
      </w:r>
    </w:p>
    <w:p w14:paraId="42C2FFD3" w14:textId="77777777" w:rsidR="00F02A5C" w:rsidRPr="00C7469E" w:rsidRDefault="00000000" w:rsidP="00C7469E">
      <w:pPr>
        <w:pStyle w:val="ListParagraph"/>
        <w:numPr>
          <w:ilvl w:val="2"/>
          <w:numId w:val="16"/>
        </w:numPr>
        <w:tabs>
          <w:tab w:val="left" w:pos="1454"/>
        </w:tabs>
        <w:spacing w:before="158" w:line="249" w:lineRule="auto"/>
        <w:ind w:right="1408"/>
        <w:jc w:val="both"/>
        <w:rPr>
          <w:sz w:val="20"/>
        </w:rPr>
      </w:pPr>
      <w:r w:rsidRPr="00C7469E">
        <w:rPr>
          <w:w w:val="105"/>
          <w:sz w:val="20"/>
        </w:rPr>
        <w:t>Forgive and Forget: If you’re offended by something another student says online, keep in mind that you may have misunderstood their intentions. Give them the benefit of the doubt.</w:t>
      </w:r>
    </w:p>
    <w:p w14:paraId="4DDD151F" w14:textId="77777777" w:rsidR="00F02A5C" w:rsidRDefault="00F02A5C">
      <w:pPr>
        <w:spacing w:line="249" w:lineRule="auto"/>
        <w:jc w:val="both"/>
        <w:rPr>
          <w:sz w:val="20"/>
        </w:rPr>
        <w:sectPr w:rsidR="00F02A5C">
          <w:pgSz w:w="12240" w:h="15840"/>
          <w:pgMar w:top="1820" w:right="1280" w:bottom="1920" w:left="1720" w:header="0" w:footer="1737" w:gutter="0"/>
          <w:cols w:space="720"/>
        </w:sectPr>
      </w:pPr>
    </w:p>
    <w:p w14:paraId="35802D70" w14:textId="77777777" w:rsidR="00F02A5C" w:rsidRDefault="00F02A5C">
      <w:pPr>
        <w:pStyle w:val="BodyText"/>
      </w:pPr>
    </w:p>
    <w:p w14:paraId="115C001A" w14:textId="77777777" w:rsidR="00F02A5C" w:rsidRDefault="00F02A5C">
      <w:pPr>
        <w:pStyle w:val="BodyText"/>
        <w:spacing w:before="8"/>
        <w:rPr>
          <w:sz w:val="28"/>
        </w:rPr>
      </w:pPr>
    </w:p>
    <w:p w14:paraId="117C93D4" w14:textId="77777777" w:rsidR="00F02A5C" w:rsidRDefault="00000000">
      <w:pPr>
        <w:pStyle w:val="Heading1"/>
        <w:numPr>
          <w:ilvl w:val="0"/>
          <w:numId w:val="5"/>
        </w:numPr>
        <w:tabs>
          <w:tab w:val="left" w:pos="1600"/>
          <w:tab w:val="left" w:pos="1601"/>
        </w:tabs>
        <w:ind w:left="1600" w:hanging="646"/>
      </w:pPr>
      <w:bookmarkStart w:id="22" w:name="Organizing_yourself"/>
      <w:bookmarkStart w:id="23" w:name="_Toc137499810"/>
      <w:bookmarkEnd w:id="22"/>
      <w:r>
        <w:rPr>
          <w:w w:val="115"/>
        </w:rPr>
        <w:t>Organizing</w:t>
      </w:r>
      <w:r>
        <w:rPr>
          <w:spacing w:val="1"/>
          <w:w w:val="115"/>
        </w:rPr>
        <w:t xml:space="preserve"> </w:t>
      </w:r>
      <w:r>
        <w:rPr>
          <w:spacing w:val="-2"/>
          <w:w w:val="115"/>
        </w:rPr>
        <w:t>yourself</w:t>
      </w:r>
      <w:bookmarkEnd w:id="23"/>
    </w:p>
    <w:p w14:paraId="733FF033" w14:textId="77777777" w:rsidR="00F02A5C" w:rsidRDefault="00000000">
      <w:pPr>
        <w:pStyle w:val="Heading2"/>
        <w:numPr>
          <w:ilvl w:val="1"/>
          <w:numId w:val="5"/>
        </w:numPr>
        <w:tabs>
          <w:tab w:val="left" w:pos="1702"/>
          <w:tab w:val="left" w:pos="1703"/>
        </w:tabs>
        <w:spacing w:before="191"/>
        <w:ind w:left="1702" w:hanging="748"/>
      </w:pPr>
      <w:bookmarkStart w:id="24" w:name="Organisation_of_your_labtop/cloud_storag"/>
      <w:bookmarkStart w:id="25" w:name="_Toc137499811"/>
      <w:bookmarkEnd w:id="24"/>
      <w:r>
        <w:rPr>
          <w:w w:val="110"/>
        </w:rPr>
        <w:t>Organisation</w:t>
      </w:r>
      <w:r>
        <w:rPr>
          <w:spacing w:val="46"/>
          <w:w w:val="110"/>
        </w:rPr>
        <w:t xml:space="preserve"> </w:t>
      </w:r>
      <w:r>
        <w:rPr>
          <w:w w:val="110"/>
        </w:rPr>
        <w:t>of</w:t>
      </w:r>
      <w:r>
        <w:rPr>
          <w:spacing w:val="47"/>
          <w:w w:val="110"/>
        </w:rPr>
        <w:t xml:space="preserve"> </w:t>
      </w:r>
      <w:r>
        <w:rPr>
          <w:w w:val="110"/>
        </w:rPr>
        <w:t>your</w:t>
      </w:r>
      <w:r>
        <w:rPr>
          <w:spacing w:val="47"/>
          <w:w w:val="110"/>
        </w:rPr>
        <w:t xml:space="preserve"> </w:t>
      </w:r>
      <w:r>
        <w:rPr>
          <w:w w:val="110"/>
        </w:rPr>
        <w:t>la</w:t>
      </w:r>
      <w:r w:rsidR="00DB41C4">
        <w:rPr>
          <w:w w:val="110"/>
        </w:rPr>
        <w:t>p</w:t>
      </w:r>
      <w:r>
        <w:rPr>
          <w:w w:val="110"/>
        </w:rPr>
        <w:t>top/cloud</w:t>
      </w:r>
      <w:r>
        <w:rPr>
          <w:spacing w:val="47"/>
          <w:w w:val="110"/>
        </w:rPr>
        <w:t xml:space="preserve"> </w:t>
      </w:r>
      <w:r>
        <w:rPr>
          <w:spacing w:val="-2"/>
          <w:w w:val="110"/>
        </w:rPr>
        <w:t>storage</w:t>
      </w:r>
      <w:bookmarkEnd w:id="25"/>
    </w:p>
    <w:p w14:paraId="76EEB99A" w14:textId="77777777" w:rsidR="00F02A5C" w:rsidRDefault="00000000" w:rsidP="00DB41C4">
      <w:pPr>
        <w:pStyle w:val="BodyText"/>
        <w:spacing w:before="129" w:line="249" w:lineRule="auto"/>
        <w:ind w:left="955" w:right="1585"/>
        <w:jc w:val="both"/>
      </w:pPr>
      <w:r>
        <w:rPr>
          <w:w w:val="105"/>
        </w:rPr>
        <w:t xml:space="preserve">It is </w:t>
      </w:r>
      <w:proofErr w:type="gramStart"/>
      <w:r>
        <w:rPr>
          <w:w w:val="105"/>
        </w:rPr>
        <w:t>really important</w:t>
      </w:r>
      <w:proofErr w:type="gramEnd"/>
      <w:r>
        <w:rPr>
          <w:w w:val="105"/>
        </w:rPr>
        <w:t xml:space="preserve"> to </w:t>
      </w:r>
      <w:proofErr w:type="spellStart"/>
      <w:r>
        <w:rPr>
          <w:w w:val="105"/>
        </w:rPr>
        <w:t>organise</w:t>
      </w:r>
      <w:proofErr w:type="spellEnd"/>
      <w:r>
        <w:rPr>
          <w:w w:val="105"/>
        </w:rPr>
        <w:t xml:space="preserve"> where you store all your college files/ software.</w:t>
      </w:r>
      <w:r>
        <w:rPr>
          <w:spacing w:val="40"/>
          <w:w w:val="105"/>
        </w:rPr>
        <w:t xml:space="preserve"> </w:t>
      </w:r>
      <w:r>
        <w:rPr>
          <w:w w:val="105"/>
        </w:rPr>
        <w:t>If you don’t do this early, chaos will ensue!</w:t>
      </w:r>
      <w:r>
        <w:rPr>
          <w:spacing w:val="40"/>
          <w:w w:val="105"/>
        </w:rPr>
        <w:t xml:space="preserve"> </w:t>
      </w:r>
      <w:r>
        <w:rPr>
          <w:w w:val="105"/>
        </w:rPr>
        <w:t xml:space="preserve">The best way is to </w:t>
      </w:r>
      <w:proofErr w:type="spellStart"/>
      <w:r>
        <w:rPr>
          <w:w w:val="105"/>
        </w:rPr>
        <w:t>organise</w:t>
      </w:r>
      <w:proofErr w:type="spellEnd"/>
      <w:r>
        <w:rPr>
          <w:w w:val="105"/>
        </w:rPr>
        <w:t xml:space="preserve"> your files from</w:t>
      </w:r>
      <w:r>
        <w:rPr>
          <w:spacing w:val="80"/>
          <w:w w:val="105"/>
        </w:rPr>
        <w:t xml:space="preserve"> </w:t>
      </w:r>
      <w:r>
        <w:rPr>
          <w:w w:val="105"/>
        </w:rPr>
        <w:t>the start. You can use this file structure on Cloud (One- Drive?)</w:t>
      </w:r>
      <w:r>
        <w:rPr>
          <w:spacing w:val="38"/>
          <w:w w:val="105"/>
        </w:rPr>
        <w:t xml:space="preserve"> </w:t>
      </w:r>
      <w:r>
        <w:rPr>
          <w:w w:val="105"/>
        </w:rPr>
        <w:t>and mirror it on your la</w:t>
      </w:r>
      <w:r w:rsidR="00C7469E">
        <w:rPr>
          <w:w w:val="105"/>
        </w:rPr>
        <w:t>p</w:t>
      </w:r>
      <w:r>
        <w:rPr>
          <w:w w:val="105"/>
        </w:rPr>
        <w:t>top so you can ’backup’ easily by dragging the full folder from one to the other.</w:t>
      </w:r>
    </w:p>
    <w:p w14:paraId="3F534A7F" w14:textId="77777777" w:rsidR="00F02A5C" w:rsidRDefault="00F02A5C">
      <w:pPr>
        <w:pStyle w:val="BodyText"/>
        <w:spacing w:before="5"/>
        <w:rPr>
          <w:sz w:val="24"/>
        </w:rPr>
      </w:pPr>
    </w:p>
    <w:p w14:paraId="795DC638" w14:textId="77777777" w:rsidR="00F02A5C" w:rsidRDefault="00000000">
      <w:pPr>
        <w:pStyle w:val="Heading2"/>
        <w:numPr>
          <w:ilvl w:val="1"/>
          <w:numId w:val="5"/>
        </w:numPr>
        <w:tabs>
          <w:tab w:val="left" w:pos="1702"/>
          <w:tab w:val="left" w:pos="1703"/>
        </w:tabs>
        <w:ind w:left="1702" w:hanging="748"/>
      </w:pPr>
      <w:bookmarkStart w:id="26" w:name="Suggested_Filing_System"/>
      <w:bookmarkStart w:id="27" w:name="_Toc137499812"/>
      <w:bookmarkEnd w:id="26"/>
      <w:r>
        <w:rPr>
          <w:w w:val="115"/>
        </w:rPr>
        <w:t>Suggested</w:t>
      </w:r>
      <w:r>
        <w:rPr>
          <w:spacing w:val="5"/>
          <w:w w:val="115"/>
        </w:rPr>
        <w:t xml:space="preserve"> </w:t>
      </w:r>
      <w:r>
        <w:rPr>
          <w:w w:val="115"/>
        </w:rPr>
        <w:t>Filing</w:t>
      </w:r>
      <w:r>
        <w:rPr>
          <w:spacing w:val="6"/>
          <w:w w:val="115"/>
        </w:rPr>
        <w:t xml:space="preserve"> </w:t>
      </w:r>
      <w:r>
        <w:rPr>
          <w:spacing w:val="-2"/>
          <w:w w:val="115"/>
        </w:rPr>
        <w:t>System</w:t>
      </w:r>
      <w:bookmarkEnd w:id="27"/>
    </w:p>
    <w:p w14:paraId="1D8A5B9D" w14:textId="77777777" w:rsidR="00F02A5C" w:rsidRDefault="00000000">
      <w:pPr>
        <w:pStyle w:val="BodyText"/>
        <w:spacing w:before="129"/>
        <w:ind w:left="955"/>
      </w:pPr>
      <w:r>
        <w:rPr>
          <w:w w:val="105"/>
        </w:rPr>
        <w:t>A</w:t>
      </w:r>
      <w:r>
        <w:rPr>
          <w:spacing w:val="-9"/>
          <w:w w:val="105"/>
        </w:rPr>
        <w:t xml:space="preserve"> </w:t>
      </w:r>
      <w:r>
        <w:rPr>
          <w:w w:val="105"/>
        </w:rPr>
        <w:t>suggested</w:t>
      </w:r>
      <w:r>
        <w:rPr>
          <w:spacing w:val="-9"/>
          <w:w w:val="105"/>
        </w:rPr>
        <w:t xml:space="preserve"> </w:t>
      </w:r>
      <w:r>
        <w:rPr>
          <w:w w:val="105"/>
        </w:rPr>
        <w:t>filing</w:t>
      </w:r>
      <w:r>
        <w:rPr>
          <w:spacing w:val="-8"/>
          <w:w w:val="105"/>
        </w:rPr>
        <w:t xml:space="preserve"> </w:t>
      </w:r>
      <w:r>
        <w:rPr>
          <w:w w:val="105"/>
        </w:rPr>
        <w:t>system</w:t>
      </w:r>
      <w:r>
        <w:rPr>
          <w:spacing w:val="-9"/>
          <w:w w:val="105"/>
        </w:rPr>
        <w:t xml:space="preserve"> </w:t>
      </w:r>
      <w:r>
        <w:rPr>
          <w:w w:val="105"/>
        </w:rPr>
        <w:t>is</w:t>
      </w:r>
      <w:r>
        <w:rPr>
          <w:spacing w:val="-8"/>
          <w:w w:val="105"/>
        </w:rPr>
        <w:t xml:space="preserve"> </w:t>
      </w:r>
      <w:r>
        <w:rPr>
          <w:w w:val="105"/>
        </w:rPr>
        <w:t>given</w:t>
      </w:r>
      <w:r>
        <w:rPr>
          <w:spacing w:val="-9"/>
          <w:w w:val="105"/>
        </w:rPr>
        <w:t xml:space="preserve"> </w:t>
      </w:r>
      <w:r>
        <w:rPr>
          <w:w w:val="105"/>
        </w:rPr>
        <w:t>in</w:t>
      </w:r>
      <w:r>
        <w:rPr>
          <w:spacing w:val="-8"/>
          <w:w w:val="105"/>
        </w:rPr>
        <w:t xml:space="preserve"> </w:t>
      </w:r>
      <w:r>
        <w:rPr>
          <w:w w:val="105"/>
        </w:rPr>
        <w:t>Fig</w:t>
      </w:r>
      <w:r>
        <w:rPr>
          <w:spacing w:val="-9"/>
          <w:w w:val="105"/>
        </w:rPr>
        <w:t xml:space="preserve"> </w:t>
      </w:r>
      <w:hyperlink w:anchor="_bookmark18" w:history="1">
        <w:r>
          <w:rPr>
            <w:w w:val="105"/>
          </w:rPr>
          <w:t>4.</w:t>
        </w:r>
      </w:hyperlink>
      <w:r>
        <w:rPr>
          <w:spacing w:val="23"/>
          <w:w w:val="105"/>
        </w:rPr>
        <w:t xml:space="preserve"> </w:t>
      </w:r>
      <w:r>
        <w:rPr>
          <w:w w:val="105"/>
        </w:rPr>
        <w:t>Note</w:t>
      </w:r>
      <w:r>
        <w:rPr>
          <w:spacing w:val="-9"/>
          <w:w w:val="105"/>
        </w:rPr>
        <w:t xml:space="preserve"> </w:t>
      </w:r>
      <w:r>
        <w:rPr>
          <w:w w:val="105"/>
        </w:rPr>
        <w:t>you</w:t>
      </w:r>
      <w:r>
        <w:rPr>
          <w:spacing w:val="-8"/>
          <w:w w:val="105"/>
        </w:rPr>
        <w:t xml:space="preserve"> </w:t>
      </w:r>
      <w:proofErr w:type="gramStart"/>
      <w:r>
        <w:rPr>
          <w:spacing w:val="-2"/>
          <w:w w:val="105"/>
        </w:rPr>
        <w:t>could</w:t>
      </w:r>
      <w:proofErr w:type="gramEnd"/>
    </w:p>
    <w:p w14:paraId="5FE966E2" w14:textId="77777777" w:rsidR="00F02A5C" w:rsidRDefault="00000000">
      <w:pPr>
        <w:pStyle w:val="BodyText"/>
        <w:spacing w:before="10"/>
        <w:ind w:left="955"/>
      </w:pPr>
      <w:r>
        <w:rPr>
          <w:w w:val="105"/>
        </w:rPr>
        <w:t>have</w:t>
      </w:r>
      <w:r>
        <w:rPr>
          <w:spacing w:val="9"/>
          <w:w w:val="105"/>
        </w:rPr>
        <w:t xml:space="preserve"> </w:t>
      </w:r>
      <w:r>
        <w:rPr>
          <w:w w:val="105"/>
        </w:rPr>
        <w:t>subfolders</w:t>
      </w:r>
      <w:r>
        <w:rPr>
          <w:spacing w:val="10"/>
          <w:w w:val="105"/>
        </w:rPr>
        <w:t xml:space="preserve"> </w:t>
      </w:r>
      <w:r>
        <w:rPr>
          <w:w w:val="105"/>
        </w:rPr>
        <w:t>named</w:t>
      </w:r>
      <w:r>
        <w:rPr>
          <w:spacing w:val="9"/>
          <w:w w:val="105"/>
        </w:rPr>
        <w:t xml:space="preserve"> </w:t>
      </w:r>
      <w:r>
        <w:rPr>
          <w:w w:val="105"/>
        </w:rPr>
        <w:t>Week</w:t>
      </w:r>
      <w:r>
        <w:rPr>
          <w:spacing w:val="10"/>
          <w:w w:val="105"/>
        </w:rPr>
        <w:t xml:space="preserve"> </w:t>
      </w:r>
      <w:r>
        <w:rPr>
          <w:w w:val="105"/>
        </w:rPr>
        <w:t>1</w:t>
      </w:r>
      <w:r>
        <w:rPr>
          <w:spacing w:val="9"/>
          <w:w w:val="105"/>
        </w:rPr>
        <w:t xml:space="preserve"> </w:t>
      </w:r>
      <w:r>
        <w:rPr>
          <w:w w:val="105"/>
        </w:rPr>
        <w:t>etc.</w:t>
      </w:r>
      <w:r>
        <w:rPr>
          <w:spacing w:val="30"/>
          <w:w w:val="105"/>
        </w:rPr>
        <w:t xml:space="preserve"> </w:t>
      </w:r>
      <w:r>
        <w:rPr>
          <w:w w:val="105"/>
        </w:rPr>
        <w:t>whichever</w:t>
      </w:r>
      <w:r>
        <w:rPr>
          <w:spacing w:val="10"/>
          <w:w w:val="105"/>
        </w:rPr>
        <w:t xml:space="preserve"> </w:t>
      </w:r>
      <w:r>
        <w:rPr>
          <w:w w:val="105"/>
        </w:rPr>
        <w:t>is</w:t>
      </w:r>
      <w:r>
        <w:rPr>
          <w:spacing w:val="9"/>
          <w:w w:val="105"/>
        </w:rPr>
        <w:t xml:space="preserve"> </w:t>
      </w:r>
      <w:r>
        <w:rPr>
          <w:w w:val="105"/>
        </w:rPr>
        <w:t>most</w:t>
      </w:r>
      <w:r>
        <w:rPr>
          <w:spacing w:val="10"/>
          <w:w w:val="105"/>
        </w:rPr>
        <w:t xml:space="preserve"> </w:t>
      </w:r>
      <w:r>
        <w:rPr>
          <w:spacing w:val="-2"/>
          <w:w w:val="105"/>
        </w:rPr>
        <w:t>appropriate.</w:t>
      </w:r>
    </w:p>
    <w:p w14:paraId="181CC592" w14:textId="77777777" w:rsidR="00F02A5C" w:rsidRDefault="00000000">
      <w:pPr>
        <w:pStyle w:val="BodyText"/>
        <w:spacing w:before="9" w:line="249" w:lineRule="auto"/>
        <w:ind w:left="955" w:right="1276" w:firstLine="298"/>
      </w:pPr>
      <w:r>
        <w:rPr>
          <w:w w:val="105"/>
        </w:rPr>
        <w:t>Having set this up, you will get used to using this very quickly and you will save a lot of time in the long run.</w:t>
      </w:r>
    </w:p>
    <w:p w14:paraId="22D420DF" w14:textId="77777777" w:rsidR="00F02A5C" w:rsidRDefault="00000000">
      <w:pPr>
        <w:pStyle w:val="BodyText"/>
        <w:spacing w:before="5"/>
        <w:rPr>
          <w:sz w:val="17"/>
        </w:rPr>
      </w:pPr>
      <w:r>
        <w:rPr>
          <w:noProof/>
        </w:rPr>
        <w:drawing>
          <wp:anchor distT="0" distB="0" distL="0" distR="0" simplePos="0" relativeHeight="251655680" behindDoc="0" locked="0" layoutInCell="1" allowOverlap="1" wp14:anchorId="039D2B8E" wp14:editId="3F9C9B69">
            <wp:simplePos x="0" y="0"/>
            <wp:positionH relativeFrom="page">
              <wp:posOffset>2642697</wp:posOffset>
            </wp:positionH>
            <wp:positionV relativeFrom="paragraph">
              <wp:posOffset>143095</wp:posOffset>
            </wp:positionV>
            <wp:extent cx="2542984" cy="1240154"/>
            <wp:effectExtent l="0" t="0" r="0" b="0"/>
            <wp:wrapTopAndBottom/>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4" cstate="print"/>
                    <a:stretch>
                      <a:fillRect/>
                    </a:stretch>
                  </pic:blipFill>
                  <pic:spPr>
                    <a:xfrm>
                      <a:off x="0" y="0"/>
                      <a:ext cx="2542984" cy="1240154"/>
                    </a:xfrm>
                    <a:prstGeom prst="rect">
                      <a:avLst/>
                    </a:prstGeom>
                  </pic:spPr>
                </pic:pic>
              </a:graphicData>
            </a:graphic>
          </wp:anchor>
        </w:drawing>
      </w:r>
    </w:p>
    <w:p w14:paraId="3EFDD2A5" w14:textId="77777777" w:rsidR="00F02A5C" w:rsidRDefault="00F02A5C">
      <w:pPr>
        <w:pStyle w:val="BodyText"/>
        <w:spacing w:before="2"/>
        <w:rPr>
          <w:sz w:val="22"/>
        </w:rPr>
      </w:pPr>
    </w:p>
    <w:p w14:paraId="2A86D04C" w14:textId="77777777" w:rsidR="00F02A5C" w:rsidRDefault="00000000">
      <w:pPr>
        <w:pStyle w:val="BodyText"/>
        <w:ind w:left="2891"/>
      </w:pPr>
      <w:r>
        <w:rPr>
          <w:w w:val="105"/>
        </w:rPr>
        <w:t>Figure</w:t>
      </w:r>
      <w:r>
        <w:rPr>
          <w:spacing w:val="13"/>
          <w:w w:val="105"/>
        </w:rPr>
        <w:t xml:space="preserve"> </w:t>
      </w:r>
      <w:r>
        <w:rPr>
          <w:w w:val="105"/>
        </w:rPr>
        <w:t>4:</w:t>
      </w:r>
      <w:r>
        <w:rPr>
          <w:spacing w:val="36"/>
          <w:w w:val="105"/>
        </w:rPr>
        <w:t xml:space="preserve"> </w:t>
      </w:r>
      <w:bookmarkStart w:id="28" w:name="_bookmark18"/>
      <w:bookmarkEnd w:id="28"/>
      <w:r>
        <w:rPr>
          <w:w w:val="105"/>
        </w:rPr>
        <w:t>Suggested</w:t>
      </w:r>
      <w:r>
        <w:rPr>
          <w:spacing w:val="14"/>
          <w:w w:val="105"/>
        </w:rPr>
        <w:t xml:space="preserve"> </w:t>
      </w:r>
      <w:r>
        <w:rPr>
          <w:w w:val="105"/>
        </w:rPr>
        <w:t>Filing</w:t>
      </w:r>
      <w:r>
        <w:rPr>
          <w:spacing w:val="14"/>
          <w:w w:val="105"/>
        </w:rPr>
        <w:t xml:space="preserve"> </w:t>
      </w:r>
      <w:r>
        <w:rPr>
          <w:spacing w:val="-2"/>
          <w:w w:val="105"/>
        </w:rPr>
        <w:t>System</w:t>
      </w:r>
    </w:p>
    <w:p w14:paraId="10F1AA9C" w14:textId="77777777" w:rsidR="00F02A5C" w:rsidRDefault="00F02A5C">
      <w:pPr>
        <w:pStyle w:val="BodyText"/>
      </w:pPr>
    </w:p>
    <w:p w14:paraId="222AE296" w14:textId="77777777" w:rsidR="00F02A5C" w:rsidRDefault="00F02A5C">
      <w:pPr>
        <w:pStyle w:val="BodyText"/>
        <w:spacing w:before="2" w:after="1"/>
        <w:rPr>
          <w:sz w:val="21"/>
        </w:rPr>
      </w:pPr>
    </w:p>
    <w:tbl>
      <w:tblPr>
        <w:tblW w:w="0" w:type="auto"/>
        <w:tblInd w:w="11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36"/>
        <w:gridCol w:w="3232"/>
      </w:tblGrid>
      <w:tr w:rsidR="00F02A5C" w14:paraId="651F1C00" w14:textId="77777777">
        <w:trPr>
          <w:trHeight w:val="239"/>
        </w:trPr>
        <w:tc>
          <w:tcPr>
            <w:tcW w:w="3236" w:type="dxa"/>
            <w:shd w:val="clear" w:color="auto" w:fill="33CC00"/>
          </w:tcPr>
          <w:p w14:paraId="62436C02" w14:textId="77777777" w:rsidR="00F02A5C" w:rsidRPr="00E94531" w:rsidRDefault="00000000">
            <w:pPr>
              <w:pStyle w:val="TableParagraph"/>
              <w:rPr>
                <w:color w:val="FFFFFF" w:themeColor="background1"/>
                <w:sz w:val="20"/>
              </w:rPr>
            </w:pPr>
            <w:r w:rsidRPr="00E94531">
              <w:rPr>
                <w:color w:val="FFFFFF" w:themeColor="background1"/>
                <w:spacing w:val="-4"/>
                <w:sz w:val="20"/>
              </w:rPr>
              <w:t>DO’s</w:t>
            </w:r>
          </w:p>
        </w:tc>
        <w:tc>
          <w:tcPr>
            <w:tcW w:w="3232" w:type="dxa"/>
            <w:tcBorders>
              <w:right w:val="nil"/>
            </w:tcBorders>
            <w:shd w:val="clear" w:color="auto" w:fill="FF0000"/>
          </w:tcPr>
          <w:p w14:paraId="4F93688F" w14:textId="77777777" w:rsidR="00F02A5C" w:rsidRPr="00E94531" w:rsidRDefault="00000000">
            <w:pPr>
              <w:pStyle w:val="TableParagraph"/>
              <w:rPr>
                <w:color w:val="FFFFFF" w:themeColor="background1"/>
                <w:sz w:val="20"/>
              </w:rPr>
            </w:pPr>
            <w:r w:rsidRPr="00E94531">
              <w:rPr>
                <w:color w:val="FFFFFF" w:themeColor="background1"/>
                <w:spacing w:val="-2"/>
                <w:sz w:val="20"/>
              </w:rPr>
              <w:t>DON’T’s</w:t>
            </w:r>
          </w:p>
        </w:tc>
      </w:tr>
      <w:tr w:rsidR="00F02A5C" w14:paraId="34B399C2" w14:textId="77777777">
        <w:trPr>
          <w:trHeight w:val="476"/>
        </w:trPr>
        <w:tc>
          <w:tcPr>
            <w:tcW w:w="3236" w:type="dxa"/>
            <w:shd w:val="clear" w:color="auto" w:fill="4CB200"/>
          </w:tcPr>
          <w:p w14:paraId="758214F9" w14:textId="77777777" w:rsidR="00F02A5C" w:rsidRPr="00E94531" w:rsidRDefault="00000000">
            <w:pPr>
              <w:pStyle w:val="TableParagraph"/>
              <w:rPr>
                <w:color w:val="FFFFFF" w:themeColor="background1"/>
                <w:sz w:val="20"/>
              </w:rPr>
            </w:pPr>
            <w:r w:rsidRPr="00E94531">
              <w:rPr>
                <w:color w:val="FFFFFF" w:themeColor="background1"/>
                <w:w w:val="110"/>
                <w:sz w:val="20"/>
              </w:rPr>
              <w:t>Set</w:t>
            </w:r>
            <w:r w:rsidRPr="00E94531">
              <w:rPr>
                <w:color w:val="FFFFFF" w:themeColor="background1"/>
                <w:spacing w:val="63"/>
                <w:w w:val="110"/>
                <w:sz w:val="20"/>
              </w:rPr>
              <w:t xml:space="preserve"> </w:t>
            </w:r>
            <w:r w:rsidRPr="00E94531">
              <w:rPr>
                <w:color w:val="FFFFFF" w:themeColor="background1"/>
                <w:w w:val="110"/>
                <w:sz w:val="20"/>
              </w:rPr>
              <w:t>up</w:t>
            </w:r>
            <w:r w:rsidRPr="00E94531">
              <w:rPr>
                <w:color w:val="FFFFFF" w:themeColor="background1"/>
                <w:spacing w:val="64"/>
                <w:w w:val="110"/>
                <w:sz w:val="20"/>
              </w:rPr>
              <w:t xml:space="preserve"> </w:t>
            </w:r>
            <w:r w:rsidRPr="00E94531">
              <w:rPr>
                <w:color w:val="FFFFFF" w:themeColor="background1"/>
                <w:w w:val="110"/>
                <w:sz w:val="20"/>
              </w:rPr>
              <w:t>the</w:t>
            </w:r>
            <w:r w:rsidRPr="00E94531">
              <w:rPr>
                <w:color w:val="FFFFFF" w:themeColor="background1"/>
                <w:spacing w:val="63"/>
                <w:w w:val="110"/>
                <w:sz w:val="20"/>
              </w:rPr>
              <w:t xml:space="preserve"> </w:t>
            </w:r>
            <w:r w:rsidRPr="00E94531">
              <w:rPr>
                <w:color w:val="FFFFFF" w:themeColor="background1"/>
                <w:w w:val="110"/>
                <w:sz w:val="20"/>
              </w:rPr>
              <w:t>folder</w:t>
            </w:r>
            <w:r w:rsidRPr="00E94531">
              <w:rPr>
                <w:color w:val="FFFFFF" w:themeColor="background1"/>
                <w:spacing w:val="64"/>
                <w:w w:val="110"/>
                <w:sz w:val="20"/>
              </w:rPr>
              <w:t xml:space="preserve"> </w:t>
            </w:r>
            <w:r w:rsidRPr="00E94531">
              <w:rPr>
                <w:color w:val="FFFFFF" w:themeColor="background1"/>
                <w:w w:val="110"/>
                <w:sz w:val="20"/>
              </w:rPr>
              <w:t>structure</w:t>
            </w:r>
            <w:r w:rsidRPr="00E94531">
              <w:rPr>
                <w:color w:val="FFFFFF" w:themeColor="background1"/>
                <w:spacing w:val="63"/>
                <w:w w:val="110"/>
                <w:sz w:val="20"/>
              </w:rPr>
              <w:t xml:space="preserve"> </w:t>
            </w:r>
            <w:r w:rsidRPr="00E94531">
              <w:rPr>
                <w:color w:val="FFFFFF" w:themeColor="background1"/>
                <w:spacing w:val="-5"/>
                <w:w w:val="110"/>
                <w:sz w:val="20"/>
              </w:rPr>
              <w:t>and</w:t>
            </w:r>
          </w:p>
          <w:p w14:paraId="1A6B80A8" w14:textId="77777777" w:rsidR="00F02A5C" w:rsidRPr="00E94531" w:rsidRDefault="00000000">
            <w:pPr>
              <w:pStyle w:val="TableParagraph"/>
              <w:spacing w:before="9" w:line="240" w:lineRule="auto"/>
              <w:rPr>
                <w:color w:val="FFFFFF" w:themeColor="background1"/>
                <w:sz w:val="20"/>
              </w:rPr>
            </w:pPr>
            <w:r w:rsidRPr="00E94531">
              <w:rPr>
                <w:color w:val="FFFFFF" w:themeColor="background1"/>
                <w:w w:val="110"/>
                <w:sz w:val="20"/>
              </w:rPr>
              <w:t>continue</w:t>
            </w:r>
            <w:r w:rsidRPr="00E94531">
              <w:rPr>
                <w:color w:val="FFFFFF" w:themeColor="background1"/>
                <w:spacing w:val="-4"/>
                <w:w w:val="110"/>
                <w:sz w:val="20"/>
              </w:rPr>
              <w:t xml:space="preserve"> </w:t>
            </w:r>
            <w:r w:rsidRPr="00E94531">
              <w:rPr>
                <w:color w:val="FFFFFF" w:themeColor="background1"/>
                <w:w w:val="110"/>
                <w:sz w:val="20"/>
              </w:rPr>
              <w:t>to</w:t>
            </w:r>
            <w:r w:rsidRPr="00E94531">
              <w:rPr>
                <w:color w:val="FFFFFF" w:themeColor="background1"/>
                <w:spacing w:val="-3"/>
                <w:w w:val="110"/>
                <w:sz w:val="20"/>
              </w:rPr>
              <w:t xml:space="preserve"> </w:t>
            </w:r>
            <w:r w:rsidRPr="00E94531">
              <w:rPr>
                <w:color w:val="FFFFFF" w:themeColor="background1"/>
                <w:w w:val="110"/>
                <w:sz w:val="20"/>
              </w:rPr>
              <w:t>use</w:t>
            </w:r>
            <w:r w:rsidRPr="00E94531">
              <w:rPr>
                <w:color w:val="FFFFFF" w:themeColor="background1"/>
                <w:spacing w:val="-3"/>
                <w:w w:val="110"/>
                <w:sz w:val="20"/>
              </w:rPr>
              <w:t xml:space="preserve"> </w:t>
            </w:r>
            <w:r w:rsidRPr="00E94531">
              <w:rPr>
                <w:color w:val="FFFFFF" w:themeColor="background1"/>
                <w:spacing w:val="-5"/>
                <w:w w:val="110"/>
                <w:sz w:val="20"/>
              </w:rPr>
              <w:t>it</w:t>
            </w:r>
          </w:p>
        </w:tc>
        <w:tc>
          <w:tcPr>
            <w:tcW w:w="3232" w:type="dxa"/>
            <w:tcBorders>
              <w:right w:val="nil"/>
            </w:tcBorders>
            <w:shd w:val="clear" w:color="auto" w:fill="FF0000"/>
          </w:tcPr>
          <w:p w14:paraId="29336B99" w14:textId="77777777" w:rsidR="00F02A5C" w:rsidRPr="00E94531" w:rsidRDefault="00000000">
            <w:pPr>
              <w:pStyle w:val="TableParagraph"/>
              <w:spacing w:before="99" w:line="240" w:lineRule="auto"/>
              <w:rPr>
                <w:color w:val="FFFFFF" w:themeColor="background1"/>
                <w:sz w:val="20"/>
              </w:rPr>
            </w:pPr>
            <w:r w:rsidRPr="00E94531">
              <w:rPr>
                <w:color w:val="FFFFFF" w:themeColor="background1"/>
                <w:w w:val="110"/>
                <w:sz w:val="20"/>
              </w:rPr>
              <w:t>Set</w:t>
            </w:r>
            <w:r w:rsidRPr="00E94531">
              <w:rPr>
                <w:color w:val="FFFFFF" w:themeColor="background1"/>
                <w:spacing w:val="6"/>
                <w:w w:val="110"/>
                <w:sz w:val="20"/>
              </w:rPr>
              <w:t xml:space="preserve"> </w:t>
            </w:r>
            <w:r w:rsidRPr="00E94531">
              <w:rPr>
                <w:color w:val="FFFFFF" w:themeColor="background1"/>
                <w:w w:val="110"/>
                <w:sz w:val="20"/>
              </w:rPr>
              <w:t>up</w:t>
            </w:r>
            <w:r w:rsidRPr="00E94531">
              <w:rPr>
                <w:color w:val="FFFFFF" w:themeColor="background1"/>
                <w:spacing w:val="6"/>
                <w:w w:val="110"/>
                <w:sz w:val="20"/>
              </w:rPr>
              <w:t xml:space="preserve"> </w:t>
            </w:r>
            <w:r w:rsidRPr="00E94531">
              <w:rPr>
                <w:color w:val="FFFFFF" w:themeColor="background1"/>
                <w:w w:val="110"/>
                <w:sz w:val="20"/>
              </w:rPr>
              <w:t>and</w:t>
            </w:r>
            <w:r w:rsidRPr="00E94531">
              <w:rPr>
                <w:color w:val="FFFFFF" w:themeColor="background1"/>
                <w:spacing w:val="7"/>
                <w:w w:val="110"/>
                <w:sz w:val="20"/>
              </w:rPr>
              <w:t xml:space="preserve"> </w:t>
            </w:r>
            <w:r w:rsidRPr="00E94531">
              <w:rPr>
                <w:color w:val="FFFFFF" w:themeColor="background1"/>
                <w:w w:val="110"/>
                <w:sz w:val="20"/>
              </w:rPr>
              <w:t>use</w:t>
            </w:r>
            <w:r w:rsidRPr="00E94531">
              <w:rPr>
                <w:color w:val="FFFFFF" w:themeColor="background1"/>
                <w:spacing w:val="6"/>
                <w:w w:val="110"/>
                <w:sz w:val="20"/>
              </w:rPr>
              <w:t xml:space="preserve"> </w:t>
            </w:r>
            <w:r w:rsidRPr="00E94531">
              <w:rPr>
                <w:color w:val="FFFFFF" w:themeColor="background1"/>
                <w:w w:val="110"/>
                <w:sz w:val="20"/>
              </w:rPr>
              <w:t>it</w:t>
            </w:r>
            <w:r w:rsidRPr="00E94531">
              <w:rPr>
                <w:color w:val="FFFFFF" w:themeColor="background1"/>
                <w:spacing w:val="7"/>
                <w:w w:val="110"/>
                <w:sz w:val="20"/>
              </w:rPr>
              <w:t xml:space="preserve"> </w:t>
            </w:r>
            <w:r w:rsidRPr="00E94531">
              <w:rPr>
                <w:color w:val="FFFFFF" w:themeColor="background1"/>
                <w:w w:val="110"/>
                <w:sz w:val="20"/>
              </w:rPr>
              <w:t>‘an</w:t>
            </w:r>
            <w:r w:rsidRPr="00E94531">
              <w:rPr>
                <w:color w:val="FFFFFF" w:themeColor="background1"/>
                <w:spacing w:val="6"/>
                <w:w w:val="110"/>
                <w:sz w:val="20"/>
              </w:rPr>
              <w:t xml:space="preserve"> </w:t>
            </w:r>
            <w:r w:rsidRPr="00E94531">
              <w:rPr>
                <w:color w:val="FFFFFF" w:themeColor="background1"/>
                <w:w w:val="110"/>
                <w:sz w:val="20"/>
              </w:rPr>
              <w:t>odd</w:t>
            </w:r>
            <w:r w:rsidRPr="00E94531">
              <w:rPr>
                <w:color w:val="FFFFFF" w:themeColor="background1"/>
                <w:spacing w:val="6"/>
                <w:w w:val="110"/>
                <w:sz w:val="20"/>
              </w:rPr>
              <w:t xml:space="preserve"> </w:t>
            </w:r>
            <w:r w:rsidRPr="00E94531">
              <w:rPr>
                <w:color w:val="FFFFFF" w:themeColor="background1"/>
                <w:spacing w:val="-2"/>
                <w:w w:val="110"/>
                <w:sz w:val="20"/>
              </w:rPr>
              <w:t>time’</w:t>
            </w:r>
          </w:p>
        </w:tc>
      </w:tr>
      <w:tr w:rsidR="00F02A5C" w14:paraId="32467383" w14:textId="77777777">
        <w:trPr>
          <w:trHeight w:val="715"/>
        </w:trPr>
        <w:tc>
          <w:tcPr>
            <w:tcW w:w="3236" w:type="dxa"/>
            <w:shd w:val="clear" w:color="auto" w:fill="4CB200"/>
          </w:tcPr>
          <w:p w14:paraId="691E84C3" w14:textId="77777777" w:rsidR="00F02A5C" w:rsidRPr="00E94531" w:rsidRDefault="00000000">
            <w:pPr>
              <w:pStyle w:val="TableParagraph"/>
              <w:rPr>
                <w:color w:val="FFFFFF" w:themeColor="background1"/>
                <w:sz w:val="20"/>
              </w:rPr>
            </w:pPr>
            <w:r w:rsidRPr="00E94531">
              <w:rPr>
                <w:color w:val="FFFFFF" w:themeColor="background1"/>
                <w:w w:val="105"/>
                <w:sz w:val="20"/>
              </w:rPr>
              <w:t>Set</w:t>
            </w:r>
            <w:r w:rsidRPr="00E94531">
              <w:rPr>
                <w:color w:val="FFFFFF" w:themeColor="background1"/>
                <w:spacing w:val="-12"/>
                <w:w w:val="105"/>
                <w:sz w:val="20"/>
              </w:rPr>
              <w:t xml:space="preserve"> </w:t>
            </w:r>
            <w:r w:rsidRPr="00E94531">
              <w:rPr>
                <w:color w:val="FFFFFF" w:themeColor="background1"/>
                <w:w w:val="105"/>
                <w:sz w:val="20"/>
              </w:rPr>
              <w:t>up</w:t>
            </w:r>
            <w:r w:rsidRPr="00E94531">
              <w:rPr>
                <w:color w:val="FFFFFF" w:themeColor="background1"/>
                <w:spacing w:val="-12"/>
                <w:w w:val="105"/>
                <w:sz w:val="20"/>
              </w:rPr>
              <w:t xml:space="preserve"> </w:t>
            </w:r>
            <w:r w:rsidRPr="00E94531">
              <w:rPr>
                <w:color w:val="FFFFFF" w:themeColor="background1"/>
                <w:w w:val="105"/>
                <w:sz w:val="20"/>
              </w:rPr>
              <w:t>‘</w:t>
            </w:r>
            <w:proofErr w:type="spellStart"/>
            <w:r w:rsidRPr="00E94531">
              <w:rPr>
                <w:color w:val="FFFFFF" w:themeColor="background1"/>
                <w:w w:val="105"/>
                <w:sz w:val="20"/>
              </w:rPr>
              <w:t>favourites</w:t>
            </w:r>
            <w:proofErr w:type="spellEnd"/>
            <w:r w:rsidRPr="00E94531">
              <w:rPr>
                <w:color w:val="FFFFFF" w:themeColor="background1"/>
                <w:w w:val="105"/>
                <w:sz w:val="20"/>
              </w:rPr>
              <w:t>’</w:t>
            </w:r>
            <w:r w:rsidRPr="00E94531">
              <w:rPr>
                <w:color w:val="FFFFFF" w:themeColor="background1"/>
                <w:spacing w:val="-12"/>
                <w:w w:val="105"/>
                <w:sz w:val="20"/>
              </w:rPr>
              <w:t xml:space="preserve"> </w:t>
            </w:r>
            <w:r w:rsidRPr="00E94531">
              <w:rPr>
                <w:color w:val="FFFFFF" w:themeColor="background1"/>
                <w:w w:val="105"/>
                <w:sz w:val="20"/>
              </w:rPr>
              <w:t>folder</w:t>
            </w:r>
            <w:r w:rsidRPr="00E94531">
              <w:rPr>
                <w:color w:val="FFFFFF" w:themeColor="background1"/>
                <w:spacing w:val="-12"/>
                <w:w w:val="105"/>
                <w:sz w:val="20"/>
              </w:rPr>
              <w:t xml:space="preserve"> </w:t>
            </w:r>
            <w:r w:rsidRPr="00E94531">
              <w:rPr>
                <w:color w:val="FFFFFF" w:themeColor="background1"/>
                <w:w w:val="105"/>
                <w:sz w:val="20"/>
              </w:rPr>
              <w:t>in</w:t>
            </w:r>
            <w:r w:rsidRPr="00E94531">
              <w:rPr>
                <w:color w:val="FFFFFF" w:themeColor="background1"/>
                <w:spacing w:val="-12"/>
                <w:w w:val="105"/>
                <w:sz w:val="20"/>
              </w:rPr>
              <w:t xml:space="preserve"> </w:t>
            </w:r>
            <w:proofErr w:type="spellStart"/>
            <w:r w:rsidRPr="00E94531">
              <w:rPr>
                <w:color w:val="FFFFFF" w:themeColor="background1"/>
                <w:spacing w:val="-2"/>
                <w:w w:val="105"/>
                <w:sz w:val="20"/>
              </w:rPr>
              <w:t>Explor</w:t>
            </w:r>
            <w:proofErr w:type="spellEnd"/>
            <w:r w:rsidRPr="00E94531">
              <w:rPr>
                <w:color w:val="FFFFFF" w:themeColor="background1"/>
                <w:spacing w:val="-2"/>
                <w:w w:val="105"/>
                <w:sz w:val="20"/>
              </w:rPr>
              <w:t>-</w:t>
            </w:r>
          </w:p>
          <w:p w14:paraId="52D80C26" w14:textId="77777777" w:rsidR="00F02A5C" w:rsidRPr="00E94531" w:rsidRDefault="00000000">
            <w:pPr>
              <w:pStyle w:val="TableParagraph"/>
              <w:spacing w:line="240" w:lineRule="atLeast"/>
              <w:rPr>
                <w:color w:val="FFFFFF" w:themeColor="background1"/>
                <w:sz w:val="20"/>
              </w:rPr>
            </w:pPr>
            <w:r w:rsidRPr="00E94531">
              <w:rPr>
                <w:color w:val="FFFFFF" w:themeColor="background1"/>
                <w:w w:val="105"/>
                <w:sz w:val="20"/>
              </w:rPr>
              <w:t>er/Finder</w:t>
            </w:r>
            <w:r w:rsidRPr="00E94531">
              <w:rPr>
                <w:color w:val="FFFFFF" w:themeColor="background1"/>
                <w:spacing w:val="40"/>
                <w:w w:val="105"/>
                <w:sz w:val="20"/>
              </w:rPr>
              <w:t xml:space="preserve"> </w:t>
            </w:r>
            <w:r w:rsidRPr="00E94531">
              <w:rPr>
                <w:color w:val="FFFFFF" w:themeColor="background1"/>
                <w:w w:val="105"/>
                <w:sz w:val="20"/>
              </w:rPr>
              <w:t>for</w:t>
            </w:r>
            <w:r w:rsidRPr="00E94531">
              <w:rPr>
                <w:color w:val="FFFFFF" w:themeColor="background1"/>
                <w:spacing w:val="40"/>
                <w:w w:val="105"/>
                <w:sz w:val="20"/>
              </w:rPr>
              <w:t xml:space="preserve"> </w:t>
            </w:r>
            <w:r w:rsidRPr="00E94531">
              <w:rPr>
                <w:color w:val="FFFFFF" w:themeColor="background1"/>
                <w:w w:val="105"/>
                <w:sz w:val="20"/>
              </w:rPr>
              <w:t>your</w:t>
            </w:r>
            <w:r w:rsidRPr="00E94531">
              <w:rPr>
                <w:color w:val="FFFFFF" w:themeColor="background1"/>
                <w:spacing w:val="40"/>
                <w:w w:val="105"/>
                <w:sz w:val="20"/>
              </w:rPr>
              <w:t xml:space="preserve"> </w:t>
            </w:r>
            <w:r w:rsidRPr="00E94531">
              <w:rPr>
                <w:color w:val="FFFFFF" w:themeColor="background1"/>
                <w:w w:val="105"/>
                <w:sz w:val="20"/>
              </w:rPr>
              <w:t>‘college’</w:t>
            </w:r>
            <w:r w:rsidRPr="00E94531">
              <w:rPr>
                <w:color w:val="FFFFFF" w:themeColor="background1"/>
                <w:spacing w:val="40"/>
                <w:w w:val="105"/>
                <w:sz w:val="20"/>
              </w:rPr>
              <w:t xml:space="preserve"> </w:t>
            </w:r>
            <w:r w:rsidRPr="00E94531">
              <w:rPr>
                <w:color w:val="FFFFFF" w:themeColor="background1"/>
                <w:w w:val="105"/>
                <w:sz w:val="20"/>
              </w:rPr>
              <w:t xml:space="preserve">sub- </w:t>
            </w:r>
            <w:r w:rsidRPr="00E94531">
              <w:rPr>
                <w:color w:val="FFFFFF" w:themeColor="background1"/>
                <w:spacing w:val="-2"/>
                <w:w w:val="105"/>
                <w:sz w:val="20"/>
              </w:rPr>
              <w:t>folder</w:t>
            </w:r>
          </w:p>
        </w:tc>
        <w:tc>
          <w:tcPr>
            <w:tcW w:w="3232" w:type="dxa"/>
            <w:tcBorders>
              <w:right w:val="nil"/>
            </w:tcBorders>
            <w:shd w:val="clear" w:color="auto" w:fill="FF0000"/>
          </w:tcPr>
          <w:p w14:paraId="4556E971" w14:textId="77777777" w:rsidR="00F02A5C" w:rsidRPr="00E94531" w:rsidRDefault="00000000">
            <w:pPr>
              <w:pStyle w:val="TableParagraph"/>
              <w:spacing w:before="99" w:line="249" w:lineRule="auto"/>
              <w:rPr>
                <w:color w:val="FFFFFF" w:themeColor="background1"/>
                <w:sz w:val="20"/>
              </w:rPr>
            </w:pPr>
            <w:r w:rsidRPr="00E94531">
              <w:rPr>
                <w:color w:val="FFFFFF" w:themeColor="background1"/>
                <w:w w:val="105"/>
                <w:sz w:val="20"/>
              </w:rPr>
              <w:t>Use Downloads or Desktop as the root folder for ‘college</w:t>
            </w:r>
          </w:p>
        </w:tc>
      </w:tr>
      <w:tr w:rsidR="00F02A5C" w14:paraId="6C30BB10" w14:textId="77777777">
        <w:trPr>
          <w:trHeight w:val="476"/>
        </w:trPr>
        <w:tc>
          <w:tcPr>
            <w:tcW w:w="3236" w:type="dxa"/>
            <w:shd w:val="clear" w:color="auto" w:fill="4CB200"/>
          </w:tcPr>
          <w:p w14:paraId="53CA2BCD" w14:textId="77777777" w:rsidR="00F02A5C" w:rsidRPr="00E94531" w:rsidRDefault="00000000">
            <w:pPr>
              <w:pStyle w:val="TableParagraph"/>
              <w:rPr>
                <w:color w:val="FFFFFF" w:themeColor="background1"/>
                <w:sz w:val="20"/>
              </w:rPr>
            </w:pPr>
            <w:proofErr w:type="gramStart"/>
            <w:r w:rsidRPr="00E94531">
              <w:rPr>
                <w:color w:val="FFFFFF" w:themeColor="background1"/>
                <w:w w:val="105"/>
                <w:sz w:val="20"/>
              </w:rPr>
              <w:t>Store</w:t>
            </w:r>
            <w:r w:rsidRPr="00E94531">
              <w:rPr>
                <w:color w:val="FFFFFF" w:themeColor="background1"/>
                <w:spacing w:val="42"/>
                <w:w w:val="105"/>
                <w:sz w:val="20"/>
              </w:rPr>
              <w:t xml:space="preserve">  </w:t>
            </w:r>
            <w:r w:rsidRPr="00E94531">
              <w:rPr>
                <w:color w:val="FFFFFF" w:themeColor="background1"/>
                <w:w w:val="105"/>
                <w:sz w:val="20"/>
              </w:rPr>
              <w:t>data</w:t>
            </w:r>
            <w:proofErr w:type="gramEnd"/>
            <w:r w:rsidRPr="00E94531">
              <w:rPr>
                <w:color w:val="FFFFFF" w:themeColor="background1"/>
                <w:spacing w:val="43"/>
                <w:w w:val="105"/>
                <w:sz w:val="20"/>
              </w:rPr>
              <w:t xml:space="preserve">  </w:t>
            </w:r>
            <w:r w:rsidRPr="00E94531">
              <w:rPr>
                <w:color w:val="FFFFFF" w:themeColor="background1"/>
                <w:w w:val="105"/>
                <w:sz w:val="20"/>
              </w:rPr>
              <w:t>(weekly</w:t>
            </w:r>
            <w:r w:rsidRPr="00E94531">
              <w:rPr>
                <w:color w:val="FFFFFF" w:themeColor="background1"/>
                <w:spacing w:val="42"/>
                <w:w w:val="105"/>
                <w:sz w:val="20"/>
              </w:rPr>
              <w:t xml:space="preserve">  </w:t>
            </w:r>
            <w:r w:rsidRPr="00E94531">
              <w:rPr>
                <w:color w:val="FFFFFF" w:themeColor="background1"/>
                <w:spacing w:val="-2"/>
                <w:w w:val="105"/>
                <w:sz w:val="20"/>
              </w:rPr>
              <w:t>homework,</w:t>
            </w:r>
          </w:p>
          <w:p w14:paraId="0DFF2EB1" w14:textId="77777777" w:rsidR="00F02A5C" w:rsidRPr="00E94531" w:rsidRDefault="00000000">
            <w:pPr>
              <w:pStyle w:val="TableParagraph"/>
              <w:spacing w:before="9" w:line="240" w:lineRule="auto"/>
              <w:rPr>
                <w:color w:val="FFFFFF" w:themeColor="background1"/>
                <w:sz w:val="20"/>
              </w:rPr>
            </w:pPr>
            <w:r w:rsidRPr="00E94531">
              <w:rPr>
                <w:color w:val="FFFFFF" w:themeColor="background1"/>
                <w:w w:val="110"/>
                <w:sz w:val="20"/>
              </w:rPr>
              <w:t>etc.)</w:t>
            </w:r>
            <w:r w:rsidRPr="00E94531">
              <w:rPr>
                <w:color w:val="FFFFFF" w:themeColor="background1"/>
                <w:spacing w:val="24"/>
                <w:w w:val="110"/>
                <w:sz w:val="20"/>
              </w:rPr>
              <w:t xml:space="preserve"> </w:t>
            </w:r>
            <w:r w:rsidRPr="00E94531">
              <w:rPr>
                <w:color w:val="FFFFFF" w:themeColor="background1"/>
                <w:w w:val="110"/>
                <w:sz w:val="20"/>
              </w:rPr>
              <w:t>using</w:t>
            </w:r>
            <w:r w:rsidRPr="00E94531">
              <w:rPr>
                <w:color w:val="FFFFFF" w:themeColor="background1"/>
                <w:spacing w:val="4"/>
                <w:w w:val="110"/>
                <w:sz w:val="20"/>
              </w:rPr>
              <w:t xml:space="preserve"> </w:t>
            </w:r>
            <w:r w:rsidRPr="00E94531">
              <w:rPr>
                <w:color w:val="FFFFFF" w:themeColor="background1"/>
                <w:w w:val="110"/>
                <w:sz w:val="20"/>
              </w:rPr>
              <w:t>this</w:t>
            </w:r>
            <w:r w:rsidRPr="00E94531">
              <w:rPr>
                <w:color w:val="FFFFFF" w:themeColor="background1"/>
                <w:spacing w:val="4"/>
                <w:w w:val="110"/>
                <w:sz w:val="20"/>
              </w:rPr>
              <w:t xml:space="preserve"> </w:t>
            </w:r>
            <w:r w:rsidRPr="00E94531">
              <w:rPr>
                <w:color w:val="FFFFFF" w:themeColor="background1"/>
                <w:spacing w:val="-2"/>
                <w:w w:val="110"/>
                <w:sz w:val="20"/>
              </w:rPr>
              <w:t>structure</w:t>
            </w:r>
          </w:p>
        </w:tc>
        <w:tc>
          <w:tcPr>
            <w:tcW w:w="3232" w:type="dxa"/>
            <w:tcBorders>
              <w:right w:val="nil"/>
            </w:tcBorders>
            <w:shd w:val="clear" w:color="auto" w:fill="FF0000"/>
          </w:tcPr>
          <w:p w14:paraId="01A9DA84" w14:textId="70885BE4" w:rsidR="00F02A5C" w:rsidRPr="00E94531" w:rsidRDefault="00000000" w:rsidP="00E94531">
            <w:pPr>
              <w:pStyle w:val="TableParagraph"/>
              <w:rPr>
                <w:color w:val="FFFFFF" w:themeColor="background1"/>
                <w:sz w:val="20"/>
              </w:rPr>
            </w:pPr>
            <w:r w:rsidRPr="00E94531">
              <w:rPr>
                <w:color w:val="FFFFFF" w:themeColor="background1"/>
                <w:w w:val="105"/>
                <w:sz w:val="20"/>
              </w:rPr>
              <w:t>Mix</w:t>
            </w:r>
            <w:r w:rsidRPr="00E94531">
              <w:rPr>
                <w:color w:val="FFFFFF" w:themeColor="background1"/>
                <w:spacing w:val="30"/>
                <w:w w:val="105"/>
                <w:sz w:val="20"/>
              </w:rPr>
              <w:t xml:space="preserve"> </w:t>
            </w:r>
            <w:r w:rsidRPr="00E94531">
              <w:rPr>
                <w:color w:val="FFFFFF" w:themeColor="background1"/>
                <w:w w:val="105"/>
                <w:sz w:val="20"/>
              </w:rPr>
              <w:t>up</w:t>
            </w:r>
            <w:r w:rsidRPr="00E94531">
              <w:rPr>
                <w:color w:val="FFFFFF" w:themeColor="background1"/>
                <w:spacing w:val="30"/>
                <w:w w:val="105"/>
                <w:sz w:val="20"/>
              </w:rPr>
              <w:t xml:space="preserve"> </w:t>
            </w:r>
            <w:r w:rsidRPr="00E94531">
              <w:rPr>
                <w:color w:val="FFFFFF" w:themeColor="background1"/>
                <w:w w:val="105"/>
                <w:sz w:val="20"/>
              </w:rPr>
              <w:t>data</w:t>
            </w:r>
            <w:r w:rsidRPr="00E94531">
              <w:rPr>
                <w:color w:val="FFFFFF" w:themeColor="background1"/>
                <w:spacing w:val="30"/>
                <w:w w:val="105"/>
                <w:sz w:val="20"/>
              </w:rPr>
              <w:t xml:space="preserve"> </w:t>
            </w:r>
            <w:r w:rsidRPr="00E94531">
              <w:rPr>
                <w:color w:val="FFFFFF" w:themeColor="background1"/>
                <w:w w:val="105"/>
                <w:sz w:val="20"/>
              </w:rPr>
              <w:t>and</w:t>
            </w:r>
            <w:r w:rsidRPr="00E94531">
              <w:rPr>
                <w:color w:val="FFFFFF" w:themeColor="background1"/>
                <w:spacing w:val="31"/>
                <w:w w:val="105"/>
                <w:sz w:val="20"/>
              </w:rPr>
              <w:t xml:space="preserve"> </w:t>
            </w:r>
            <w:r w:rsidRPr="00E94531">
              <w:rPr>
                <w:color w:val="FFFFFF" w:themeColor="background1"/>
                <w:w w:val="105"/>
                <w:sz w:val="20"/>
              </w:rPr>
              <w:t>programs</w:t>
            </w:r>
            <w:r w:rsidRPr="00E94531">
              <w:rPr>
                <w:color w:val="FFFFFF" w:themeColor="background1"/>
                <w:spacing w:val="30"/>
                <w:w w:val="105"/>
                <w:sz w:val="20"/>
              </w:rPr>
              <w:t xml:space="preserve"> </w:t>
            </w:r>
            <w:r w:rsidRPr="00E94531">
              <w:rPr>
                <w:color w:val="FFFFFF" w:themeColor="background1"/>
                <w:w w:val="105"/>
                <w:sz w:val="20"/>
              </w:rPr>
              <w:t>in</w:t>
            </w:r>
            <w:r w:rsidRPr="00E94531">
              <w:rPr>
                <w:color w:val="FFFFFF" w:themeColor="background1"/>
                <w:spacing w:val="30"/>
                <w:w w:val="105"/>
                <w:sz w:val="20"/>
              </w:rPr>
              <w:t xml:space="preserve"> </w:t>
            </w:r>
            <w:r w:rsidR="00E94531">
              <w:rPr>
                <w:color w:val="FFFFFF" w:themeColor="background1"/>
                <w:spacing w:val="30"/>
                <w:w w:val="105"/>
                <w:sz w:val="20"/>
              </w:rPr>
              <w:br/>
            </w:r>
            <w:r w:rsidRPr="00E94531">
              <w:rPr>
                <w:color w:val="FFFFFF" w:themeColor="background1"/>
                <w:spacing w:val="-4"/>
                <w:w w:val="105"/>
                <w:sz w:val="20"/>
              </w:rPr>
              <w:t>col</w:t>
            </w:r>
            <w:r w:rsidRPr="00E94531">
              <w:rPr>
                <w:color w:val="FFFFFF" w:themeColor="background1"/>
                <w:sz w:val="20"/>
              </w:rPr>
              <w:t>lege</w:t>
            </w:r>
            <w:r w:rsidRPr="00E94531">
              <w:rPr>
                <w:color w:val="FFFFFF" w:themeColor="background1"/>
                <w:spacing w:val="12"/>
                <w:sz w:val="20"/>
              </w:rPr>
              <w:t xml:space="preserve"> </w:t>
            </w:r>
            <w:r w:rsidRPr="00E94531">
              <w:rPr>
                <w:color w:val="FFFFFF" w:themeColor="background1"/>
                <w:spacing w:val="-2"/>
                <w:sz w:val="20"/>
              </w:rPr>
              <w:t>folder</w:t>
            </w:r>
          </w:p>
        </w:tc>
      </w:tr>
      <w:tr w:rsidR="00F02A5C" w14:paraId="4B4DF7D2" w14:textId="77777777">
        <w:trPr>
          <w:trHeight w:val="476"/>
        </w:trPr>
        <w:tc>
          <w:tcPr>
            <w:tcW w:w="3236" w:type="dxa"/>
            <w:shd w:val="clear" w:color="auto" w:fill="4CB200"/>
          </w:tcPr>
          <w:p w14:paraId="24854F19" w14:textId="77777777" w:rsidR="00F02A5C" w:rsidRPr="00E94531" w:rsidRDefault="00000000">
            <w:pPr>
              <w:pStyle w:val="TableParagraph"/>
              <w:rPr>
                <w:color w:val="FFFFFF" w:themeColor="background1"/>
                <w:sz w:val="20"/>
              </w:rPr>
            </w:pPr>
            <w:r w:rsidRPr="00E94531">
              <w:rPr>
                <w:color w:val="FFFFFF" w:themeColor="background1"/>
                <w:w w:val="105"/>
                <w:sz w:val="20"/>
              </w:rPr>
              <w:t>Store</w:t>
            </w:r>
            <w:r w:rsidRPr="00E94531">
              <w:rPr>
                <w:color w:val="FFFFFF" w:themeColor="background1"/>
                <w:spacing w:val="20"/>
                <w:w w:val="105"/>
                <w:sz w:val="20"/>
              </w:rPr>
              <w:t xml:space="preserve"> </w:t>
            </w:r>
            <w:r w:rsidRPr="00E94531">
              <w:rPr>
                <w:color w:val="FFFFFF" w:themeColor="background1"/>
                <w:w w:val="105"/>
                <w:sz w:val="20"/>
              </w:rPr>
              <w:t>your</w:t>
            </w:r>
            <w:r w:rsidRPr="00E94531">
              <w:rPr>
                <w:color w:val="FFFFFF" w:themeColor="background1"/>
                <w:spacing w:val="21"/>
                <w:w w:val="105"/>
                <w:sz w:val="20"/>
              </w:rPr>
              <w:t xml:space="preserve"> </w:t>
            </w:r>
            <w:r w:rsidRPr="00E94531">
              <w:rPr>
                <w:color w:val="FFFFFF" w:themeColor="background1"/>
                <w:w w:val="105"/>
                <w:sz w:val="20"/>
              </w:rPr>
              <w:t>software</w:t>
            </w:r>
            <w:r w:rsidRPr="00E94531">
              <w:rPr>
                <w:color w:val="FFFFFF" w:themeColor="background1"/>
                <w:spacing w:val="21"/>
                <w:w w:val="105"/>
                <w:sz w:val="20"/>
              </w:rPr>
              <w:t xml:space="preserve"> </w:t>
            </w:r>
            <w:r w:rsidRPr="00E94531">
              <w:rPr>
                <w:color w:val="FFFFFF" w:themeColor="background1"/>
                <w:w w:val="105"/>
                <w:sz w:val="20"/>
              </w:rPr>
              <w:t>(</w:t>
            </w:r>
            <w:proofErr w:type="gramStart"/>
            <w:r w:rsidRPr="00E94531">
              <w:rPr>
                <w:color w:val="FFFFFF" w:themeColor="background1"/>
                <w:w w:val="105"/>
                <w:sz w:val="20"/>
              </w:rPr>
              <w:t>e.g.</w:t>
            </w:r>
            <w:proofErr w:type="gramEnd"/>
            <w:r w:rsidRPr="00E94531">
              <w:rPr>
                <w:color w:val="FFFFFF" w:themeColor="background1"/>
                <w:spacing w:val="59"/>
                <w:w w:val="105"/>
                <w:sz w:val="20"/>
              </w:rPr>
              <w:t xml:space="preserve"> </w:t>
            </w:r>
            <w:r w:rsidRPr="00E94531">
              <w:rPr>
                <w:color w:val="FFFFFF" w:themeColor="background1"/>
                <w:spacing w:val="-2"/>
                <w:w w:val="105"/>
                <w:sz w:val="20"/>
              </w:rPr>
              <w:t>Process-</w:t>
            </w:r>
          </w:p>
          <w:p w14:paraId="293841E2" w14:textId="77777777" w:rsidR="00F02A5C" w:rsidRPr="00E94531" w:rsidRDefault="00000000">
            <w:pPr>
              <w:pStyle w:val="TableParagraph"/>
              <w:spacing w:before="9" w:line="240" w:lineRule="auto"/>
              <w:rPr>
                <w:color w:val="FFFFFF" w:themeColor="background1"/>
                <w:sz w:val="20"/>
              </w:rPr>
            </w:pPr>
            <w:proofErr w:type="spellStart"/>
            <w:r w:rsidRPr="00E94531">
              <w:rPr>
                <w:color w:val="FFFFFF" w:themeColor="background1"/>
                <w:w w:val="110"/>
                <w:sz w:val="20"/>
              </w:rPr>
              <w:t>ing</w:t>
            </w:r>
            <w:proofErr w:type="spellEnd"/>
            <w:r w:rsidRPr="00E94531">
              <w:rPr>
                <w:color w:val="FFFFFF" w:themeColor="background1"/>
                <w:w w:val="110"/>
                <w:sz w:val="20"/>
              </w:rPr>
              <w:t>)</w:t>
            </w:r>
            <w:r w:rsidRPr="00E94531">
              <w:rPr>
                <w:color w:val="FFFFFF" w:themeColor="background1"/>
                <w:spacing w:val="-3"/>
                <w:w w:val="110"/>
                <w:sz w:val="20"/>
              </w:rPr>
              <w:t xml:space="preserve"> </w:t>
            </w:r>
            <w:r w:rsidRPr="00E94531">
              <w:rPr>
                <w:color w:val="FFFFFF" w:themeColor="background1"/>
                <w:w w:val="110"/>
                <w:sz w:val="20"/>
              </w:rPr>
              <w:t>in</w:t>
            </w:r>
            <w:r w:rsidRPr="00E94531">
              <w:rPr>
                <w:color w:val="FFFFFF" w:themeColor="background1"/>
                <w:spacing w:val="-3"/>
                <w:w w:val="110"/>
                <w:sz w:val="20"/>
              </w:rPr>
              <w:t xml:space="preserve"> </w:t>
            </w:r>
            <w:r w:rsidRPr="00E94531">
              <w:rPr>
                <w:color w:val="FFFFFF" w:themeColor="background1"/>
                <w:w w:val="110"/>
                <w:sz w:val="20"/>
              </w:rPr>
              <w:t>another</w:t>
            </w:r>
            <w:r w:rsidRPr="00E94531">
              <w:rPr>
                <w:color w:val="FFFFFF" w:themeColor="background1"/>
                <w:spacing w:val="-2"/>
                <w:w w:val="110"/>
                <w:sz w:val="20"/>
              </w:rPr>
              <w:t xml:space="preserve"> </w:t>
            </w:r>
            <w:r w:rsidRPr="00E94531">
              <w:rPr>
                <w:color w:val="FFFFFF" w:themeColor="background1"/>
                <w:w w:val="110"/>
                <w:sz w:val="20"/>
              </w:rPr>
              <w:t>folder</w:t>
            </w:r>
            <w:r w:rsidRPr="00E94531">
              <w:rPr>
                <w:color w:val="FFFFFF" w:themeColor="background1"/>
                <w:spacing w:val="-3"/>
                <w:w w:val="110"/>
                <w:sz w:val="20"/>
              </w:rPr>
              <w:t xml:space="preserve"> </w:t>
            </w:r>
            <w:proofErr w:type="gramStart"/>
            <w:r w:rsidRPr="00E94531">
              <w:rPr>
                <w:color w:val="FFFFFF" w:themeColor="background1"/>
                <w:w w:val="110"/>
                <w:sz w:val="20"/>
              </w:rPr>
              <w:t>e.g.</w:t>
            </w:r>
            <w:proofErr w:type="gramEnd"/>
            <w:r w:rsidRPr="00E94531">
              <w:rPr>
                <w:color w:val="FFFFFF" w:themeColor="background1"/>
                <w:spacing w:val="15"/>
                <w:w w:val="110"/>
                <w:sz w:val="20"/>
              </w:rPr>
              <w:t xml:space="preserve"> </w:t>
            </w:r>
            <w:r w:rsidRPr="00E94531">
              <w:rPr>
                <w:color w:val="FFFFFF" w:themeColor="background1"/>
                <w:spacing w:val="-4"/>
                <w:w w:val="110"/>
                <w:sz w:val="20"/>
              </w:rPr>
              <w:t>/dev</w:t>
            </w:r>
          </w:p>
        </w:tc>
        <w:tc>
          <w:tcPr>
            <w:tcW w:w="3232" w:type="dxa"/>
            <w:tcBorders>
              <w:right w:val="nil"/>
            </w:tcBorders>
            <w:shd w:val="clear" w:color="auto" w:fill="FF0000"/>
          </w:tcPr>
          <w:p w14:paraId="6E443FBC" w14:textId="77777777" w:rsidR="00F02A5C" w:rsidRPr="00E94531" w:rsidRDefault="00F02A5C">
            <w:pPr>
              <w:pStyle w:val="TableParagraph"/>
              <w:spacing w:line="240" w:lineRule="auto"/>
              <w:ind w:left="0"/>
              <w:rPr>
                <w:color w:val="FFFFFF" w:themeColor="background1"/>
                <w:sz w:val="20"/>
              </w:rPr>
            </w:pPr>
          </w:p>
        </w:tc>
      </w:tr>
    </w:tbl>
    <w:p w14:paraId="09291C1E" w14:textId="77777777" w:rsidR="00F02A5C" w:rsidRDefault="00F02A5C">
      <w:pPr>
        <w:pStyle w:val="BodyText"/>
        <w:spacing w:before="3"/>
        <w:rPr>
          <w:sz w:val="9"/>
        </w:rPr>
      </w:pPr>
    </w:p>
    <w:p w14:paraId="092862CC" w14:textId="77777777" w:rsidR="00F02A5C" w:rsidRDefault="00000000">
      <w:pPr>
        <w:pStyle w:val="BodyText"/>
        <w:spacing w:before="63"/>
        <w:ind w:left="2476"/>
      </w:pPr>
      <w:r>
        <w:rPr>
          <w:w w:val="105"/>
        </w:rPr>
        <w:t>Table</w:t>
      </w:r>
      <w:r>
        <w:rPr>
          <w:spacing w:val="7"/>
          <w:w w:val="105"/>
        </w:rPr>
        <w:t xml:space="preserve"> </w:t>
      </w:r>
      <w:r>
        <w:rPr>
          <w:w w:val="105"/>
        </w:rPr>
        <w:t>2:</w:t>
      </w:r>
      <w:r>
        <w:rPr>
          <w:spacing w:val="26"/>
          <w:w w:val="105"/>
        </w:rPr>
        <w:t xml:space="preserve"> </w:t>
      </w:r>
      <w:r>
        <w:rPr>
          <w:w w:val="105"/>
        </w:rPr>
        <w:t>Do’s</w:t>
      </w:r>
      <w:r>
        <w:rPr>
          <w:spacing w:val="7"/>
          <w:w w:val="105"/>
        </w:rPr>
        <w:t xml:space="preserve"> </w:t>
      </w:r>
      <w:r>
        <w:rPr>
          <w:w w:val="105"/>
        </w:rPr>
        <w:t>and</w:t>
      </w:r>
      <w:r>
        <w:rPr>
          <w:spacing w:val="7"/>
          <w:w w:val="105"/>
        </w:rPr>
        <w:t xml:space="preserve"> </w:t>
      </w:r>
      <w:proofErr w:type="spellStart"/>
      <w:r>
        <w:rPr>
          <w:w w:val="105"/>
        </w:rPr>
        <w:t>Don’t’s</w:t>
      </w:r>
      <w:proofErr w:type="spellEnd"/>
      <w:r>
        <w:rPr>
          <w:spacing w:val="7"/>
          <w:w w:val="105"/>
        </w:rPr>
        <w:t xml:space="preserve"> </w:t>
      </w:r>
      <w:r>
        <w:rPr>
          <w:w w:val="105"/>
        </w:rPr>
        <w:t>of</w:t>
      </w:r>
      <w:r>
        <w:rPr>
          <w:spacing w:val="7"/>
          <w:w w:val="105"/>
        </w:rPr>
        <w:t xml:space="preserve"> </w:t>
      </w:r>
      <w:r>
        <w:rPr>
          <w:w w:val="105"/>
        </w:rPr>
        <w:t>Filing</w:t>
      </w:r>
      <w:r>
        <w:rPr>
          <w:spacing w:val="7"/>
          <w:w w:val="105"/>
        </w:rPr>
        <w:t xml:space="preserve"> </w:t>
      </w:r>
      <w:r>
        <w:rPr>
          <w:spacing w:val="-2"/>
          <w:w w:val="105"/>
        </w:rPr>
        <w:t>Systems</w:t>
      </w:r>
    </w:p>
    <w:p w14:paraId="6D62F2EA" w14:textId="77777777" w:rsidR="00F02A5C" w:rsidRDefault="00F02A5C">
      <w:pPr>
        <w:sectPr w:rsidR="00F02A5C">
          <w:pgSz w:w="12240" w:h="15840"/>
          <w:pgMar w:top="1820" w:right="1280" w:bottom="1920" w:left="1720" w:header="0" w:footer="1737" w:gutter="0"/>
          <w:cols w:space="720"/>
        </w:sectPr>
      </w:pPr>
    </w:p>
    <w:p w14:paraId="080DEDCD" w14:textId="77777777" w:rsidR="00F02A5C" w:rsidRDefault="00F02A5C">
      <w:pPr>
        <w:pStyle w:val="BodyText"/>
      </w:pPr>
    </w:p>
    <w:p w14:paraId="19688F71" w14:textId="77777777" w:rsidR="00F02A5C" w:rsidRDefault="00F02A5C">
      <w:pPr>
        <w:pStyle w:val="BodyText"/>
      </w:pPr>
    </w:p>
    <w:p w14:paraId="5B539DD8" w14:textId="77777777" w:rsidR="00F02A5C" w:rsidRDefault="00000000">
      <w:pPr>
        <w:pStyle w:val="Heading2"/>
        <w:numPr>
          <w:ilvl w:val="1"/>
          <w:numId w:val="5"/>
        </w:numPr>
        <w:tabs>
          <w:tab w:val="left" w:pos="1702"/>
          <w:tab w:val="left" w:pos="1703"/>
        </w:tabs>
        <w:spacing w:before="191"/>
        <w:ind w:left="1702" w:hanging="748"/>
      </w:pPr>
      <w:bookmarkStart w:id="29" w:name="Time_Management"/>
      <w:bookmarkStart w:id="30" w:name="_Toc137499813"/>
      <w:bookmarkEnd w:id="29"/>
      <w:r>
        <w:rPr>
          <w:w w:val="115"/>
        </w:rPr>
        <w:t>Time</w:t>
      </w:r>
      <w:r>
        <w:rPr>
          <w:spacing w:val="14"/>
          <w:w w:val="115"/>
        </w:rPr>
        <w:t xml:space="preserve"> </w:t>
      </w:r>
      <w:r>
        <w:rPr>
          <w:spacing w:val="-2"/>
          <w:w w:val="115"/>
        </w:rPr>
        <w:t>Management</w:t>
      </w:r>
      <w:bookmarkEnd w:id="30"/>
    </w:p>
    <w:p w14:paraId="31DB3F5C" w14:textId="77777777" w:rsidR="00F02A5C" w:rsidRDefault="00000000">
      <w:pPr>
        <w:pStyle w:val="BodyText"/>
        <w:spacing w:before="129" w:line="249" w:lineRule="auto"/>
        <w:ind w:left="955" w:right="1407"/>
        <w:jc w:val="both"/>
      </w:pPr>
      <w:r>
        <w:rPr>
          <w:w w:val="105"/>
        </w:rPr>
        <w:t xml:space="preserve">There are many software tools available to help you managing </w:t>
      </w:r>
      <w:proofErr w:type="spellStart"/>
      <w:r>
        <w:rPr>
          <w:w w:val="105"/>
        </w:rPr>
        <w:t>yout</w:t>
      </w:r>
      <w:proofErr w:type="spellEnd"/>
      <w:r>
        <w:rPr>
          <w:w w:val="105"/>
        </w:rPr>
        <w:t xml:space="preserve"> time and in general helping you to plan your work.</w:t>
      </w:r>
      <w:r>
        <w:rPr>
          <w:spacing w:val="33"/>
          <w:w w:val="105"/>
        </w:rPr>
        <w:t xml:space="preserve"> </w:t>
      </w:r>
      <w:r>
        <w:rPr>
          <w:w w:val="105"/>
        </w:rPr>
        <w:t>Have a look around - see if any of them suit you.</w:t>
      </w:r>
      <w:r>
        <w:rPr>
          <w:spacing w:val="40"/>
          <w:w w:val="105"/>
        </w:rPr>
        <w:t xml:space="preserve"> </w:t>
      </w:r>
      <w:r>
        <w:rPr>
          <w:w w:val="105"/>
        </w:rPr>
        <w:t xml:space="preserve">You should </w:t>
      </w:r>
      <w:r>
        <w:rPr>
          <w:b/>
          <w:w w:val="105"/>
        </w:rPr>
        <w:t xml:space="preserve">not </w:t>
      </w:r>
      <w:r>
        <w:rPr>
          <w:w w:val="105"/>
        </w:rPr>
        <w:t xml:space="preserve">have to pay for one there are plenty </w:t>
      </w:r>
      <w:proofErr w:type="gramStart"/>
      <w:r>
        <w:rPr>
          <w:w w:val="105"/>
        </w:rPr>
        <w:t>Open Source</w:t>
      </w:r>
      <w:proofErr w:type="gramEnd"/>
      <w:r>
        <w:rPr>
          <w:w w:val="105"/>
        </w:rPr>
        <w:t xml:space="preserve"> versions and in some cases there are free educational versions (always check this out) A couple that are worth mentioning:</w:t>
      </w:r>
    </w:p>
    <w:p w14:paraId="431A88BC" w14:textId="77777777" w:rsidR="00F02A5C" w:rsidRDefault="00000000">
      <w:pPr>
        <w:pStyle w:val="ListParagraph"/>
        <w:numPr>
          <w:ilvl w:val="2"/>
          <w:numId w:val="5"/>
        </w:numPr>
        <w:tabs>
          <w:tab w:val="left" w:pos="1454"/>
        </w:tabs>
        <w:spacing w:before="158" w:line="249" w:lineRule="auto"/>
        <w:ind w:right="1407"/>
        <w:jc w:val="both"/>
        <w:rPr>
          <w:sz w:val="20"/>
        </w:rPr>
      </w:pPr>
      <w:hyperlink r:id="rId15">
        <w:r>
          <w:rPr>
            <w:b/>
            <w:w w:val="110"/>
            <w:sz w:val="20"/>
          </w:rPr>
          <w:t>Trello</w:t>
        </w:r>
      </w:hyperlink>
      <w:r>
        <w:rPr>
          <w:b/>
          <w:w w:val="110"/>
          <w:sz w:val="20"/>
        </w:rPr>
        <w:t xml:space="preserve"> </w:t>
      </w:r>
      <w:r>
        <w:rPr>
          <w:w w:val="110"/>
          <w:sz w:val="20"/>
        </w:rPr>
        <w:t xml:space="preserve">- this is great Project Management Tool - it’s Open Source and used in the software </w:t>
      </w:r>
      <w:proofErr w:type="gramStart"/>
      <w:r>
        <w:rPr>
          <w:w w:val="110"/>
          <w:sz w:val="20"/>
        </w:rPr>
        <w:t>industry</w:t>
      </w:r>
      <w:proofErr w:type="gramEnd"/>
    </w:p>
    <w:p w14:paraId="6BFC65BE" w14:textId="77777777" w:rsidR="00F02A5C" w:rsidRDefault="00000000">
      <w:pPr>
        <w:pStyle w:val="ListParagraph"/>
        <w:numPr>
          <w:ilvl w:val="2"/>
          <w:numId w:val="5"/>
        </w:numPr>
        <w:tabs>
          <w:tab w:val="left" w:pos="1454"/>
        </w:tabs>
        <w:spacing w:before="159" w:line="249" w:lineRule="auto"/>
        <w:ind w:right="1408"/>
        <w:jc w:val="both"/>
        <w:rPr>
          <w:sz w:val="20"/>
        </w:rPr>
      </w:pPr>
      <w:hyperlink r:id="rId16">
        <w:r>
          <w:rPr>
            <w:b/>
            <w:w w:val="105"/>
            <w:sz w:val="20"/>
          </w:rPr>
          <w:t>Notion</w:t>
        </w:r>
      </w:hyperlink>
      <w:r>
        <w:rPr>
          <w:b/>
          <w:w w:val="105"/>
          <w:sz w:val="20"/>
        </w:rPr>
        <w:t xml:space="preserve"> </w:t>
      </w:r>
      <w:r>
        <w:rPr>
          <w:w w:val="105"/>
          <w:sz w:val="20"/>
        </w:rPr>
        <w:t>is a commercial product but free to students - you just need to register.</w:t>
      </w:r>
      <w:r>
        <w:rPr>
          <w:spacing w:val="37"/>
          <w:w w:val="105"/>
          <w:sz w:val="20"/>
        </w:rPr>
        <w:t xml:space="preserve"> </w:t>
      </w:r>
      <w:r>
        <w:rPr>
          <w:w w:val="105"/>
          <w:sz w:val="20"/>
        </w:rPr>
        <w:t>There are many templates available for your use - it’s well worth</w:t>
      </w:r>
      <w:r>
        <w:rPr>
          <w:spacing w:val="80"/>
          <w:w w:val="105"/>
          <w:sz w:val="20"/>
        </w:rPr>
        <w:t xml:space="preserve"> </w:t>
      </w:r>
      <w:r>
        <w:rPr>
          <w:w w:val="105"/>
          <w:sz w:val="20"/>
        </w:rPr>
        <w:t>a look.</w:t>
      </w:r>
    </w:p>
    <w:p w14:paraId="4CD814DF" w14:textId="77777777" w:rsidR="00F02A5C" w:rsidRDefault="00000000">
      <w:pPr>
        <w:pStyle w:val="ListParagraph"/>
        <w:numPr>
          <w:ilvl w:val="2"/>
          <w:numId w:val="5"/>
        </w:numPr>
        <w:tabs>
          <w:tab w:val="left" w:pos="1454"/>
        </w:tabs>
        <w:spacing w:before="158"/>
        <w:rPr>
          <w:sz w:val="20"/>
        </w:rPr>
      </w:pPr>
      <w:r>
        <w:rPr>
          <w:w w:val="105"/>
          <w:sz w:val="20"/>
        </w:rPr>
        <w:t>A</w:t>
      </w:r>
      <w:r>
        <w:rPr>
          <w:spacing w:val="10"/>
          <w:w w:val="105"/>
          <w:sz w:val="20"/>
        </w:rPr>
        <w:t xml:space="preserve"> </w:t>
      </w:r>
      <w:r>
        <w:rPr>
          <w:spacing w:val="-2"/>
          <w:w w:val="105"/>
          <w:sz w:val="20"/>
        </w:rPr>
        <w:t>notebook!</w:t>
      </w:r>
    </w:p>
    <w:p w14:paraId="18A5899A" w14:textId="77777777" w:rsidR="00F02A5C" w:rsidRDefault="00000000">
      <w:pPr>
        <w:pStyle w:val="BodyText"/>
        <w:spacing w:before="168" w:line="249" w:lineRule="auto"/>
        <w:ind w:left="955" w:right="1408"/>
        <w:jc w:val="both"/>
      </w:pPr>
      <w:r>
        <w:rPr>
          <w:w w:val="110"/>
        </w:rPr>
        <w:t>Learning</w:t>
      </w:r>
      <w:r>
        <w:rPr>
          <w:spacing w:val="-9"/>
          <w:w w:val="110"/>
        </w:rPr>
        <w:t xml:space="preserve"> </w:t>
      </w:r>
      <w:r>
        <w:rPr>
          <w:w w:val="110"/>
        </w:rPr>
        <w:t>how</w:t>
      </w:r>
      <w:r>
        <w:rPr>
          <w:spacing w:val="-4"/>
          <w:w w:val="110"/>
        </w:rPr>
        <w:t xml:space="preserve"> </w:t>
      </w:r>
      <w:r>
        <w:rPr>
          <w:w w:val="110"/>
        </w:rPr>
        <w:t>to</w:t>
      </w:r>
      <w:r>
        <w:rPr>
          <w:spacing w:val="-4"/>
          <w:w w:val="110"/>
        </w:rPr>
        <w:t xml:space="preserve"> </w:t>
      </w:r>
      <w:proofErr w:type="spellStart"/>
      <w:r>
        <w:rPr>
          <w:w w:val="110"/>
        </w:rPr>
        <w:t>organise</w:t>
      </w:r>
      <w:proofErr w:type="spellEnd"/>
      <w:r>
        <w:rPr>
          <w:spacing w:val="-4"/>
          <w:w w:val="110"/>
        </w:rPr>
        <w:t xml:space="preserve"> </w:t>
      </w:r>
      <w:r>
        <w:rPr>
          <w:w w:val="110"/>
        </w:rPr>
        <w:t>your</w:t>
      </w:r>
      <w:r>
        <w:rPr>
          <w:spacing w:val="-4"/>
          <w:w w:val="110"/>
        </w:rPr>
        <w:t xml:space="preserve"> </w:t>
      </w:r>
      <w:r>
        <w:rPr>
          <w:w w:val="110"/>
        </w:rPr>
        <w:t>material/</w:t>
      </w:r>
      <w:r>
        <w:rPr>
          <w:spacing w:val="-4"/>
          <w:w w:val="110"/>
        </w:rPr>
        <w:t xml:space="preserve"> </w:t>
      </w:r>
      <w:r>
        <w:rPr>
          <w:w w:val="110"/>
        </w:rPr>
        <w:t>thoughts</w:t>
      </w:r>
      <w:r>
        <w:rPr>
          <w:spacing w:val="-4"/>
          <w:w w:val="110"/>
        </w:rPr>
        <w:t xml:space="preserve"> </w:t>
      </w:r>
      <w:r>
        <w:rPr>
          <w:w w:val="150"/>
        </w:rPr>
        <w:t>/</w:t>
      </w:r>
      <w:r>
        <w:rPr>
          <w:spacing w:val="-19"/>
          <w:w w:val="150"/>
        </w:rPr>
        <w:t xml:space="preserve"> </w:t>
      </w:r>
      <w:r>
        <w:rPr>
          <w:w w:val="110"/>
        </w:rPr>
        <w:t>ideas</w:t>
      </w:r>
      <w:r>
        <w:rPr>
          <w:spacing w:val="-4"/>
          <w:w w:val="110"/>
        </w:rPr>
        <w:t xml:space="preserve"> </w:t>
      </w:r>
      <w:r>
        <w:rPr>
          <w:w w:val="110"/>
        </w:rPr>
        <w:t>is</w:t>
      </w:r>
      <w:r>
        <w:rPr>
          <w:spacing w:val="-4"/>
          <w:w w:val="110"/>
        </w:rPr>
        <w:t xml:space="preserve"> </w:t>
      </w:r>
      <w:r>
        <w:rPr>
          <w:w w:val="110"/>
        </w:rPr>
        <w:t>a</w:t>
      </w:r>
      <w:r>
        <w:rPr>
          <w:spacing w:val="-4"/>
          <w:w w:val="110"/>
        </w:rPr>
        <w:t xml:space="preserve"> </w:t>
      </w:r>
      <w:r>
        <w:rPr>
          <w:w w:val="110"/>
        </w:rPr>
        <w:t>very</w:t>
      </w:r>
      <w:r>
        <w:rPr>
          <w:spacing w:val="-4"/>
          <w:w w:val="110"/>
        </w:rPr>
        <w:t xml:space="preserve"> </w:t>
      </w:r>
      <w:r>
        <w:rPr>
          <w:w w:val="110"/>
        </w:rPr>
        <w:t>good</w:t>
      </w:r>
      <w:r>
        <w:rPr>
          <w:spacing w:val="-4"/>
          <w:w w:val="110"/>
        </w:rPr>
        <w:t xml:space="preserve"> </w:t>
      </w:r>
      <w:r>
        <w:rPr>
          <w:w w:val="110"/>
        </w:rPr>
        <w:t>use</w:t>
      </w:r>
      <w:r>
        <w:rPr>
          <w:spacing w:val="-4"/>
          <w:w w:val="110"/>
        </w:rPr>
        <w:t xml:space="preserve"> </w:t>
      </w:r>
      <w:r>
        <w:rPr>
          <w:w w:val="110"/>
        </w:rPr>
        <w:t>of your time.</w:t>
      </w:r>
      <w:r>
        <w:rPr>
          <w:spacing w:val="36"/>
          <w:w w:val="110"/>
        </w:rPr>
        <w:t xml:space="preserve"> </w:t>
      </w:r>
      <w:r>
        <w:rPr>
          <w:w w:val="110"/>
        </w:rPr>
        <w:t>It may be one of the most valuable things you learn.</w:t>
      </w:r>
    </w:p>
    <w:p w14:paraId="219CA393" w14:textId="77777777" w:rsidR="00F02A5C" w:rsidRDefault="00F02A5C">
      <w:pPr>
        <w:pStyle w:val="BodyText"/>
      </w:pPr>
    </w:p>
    <w:p w14:paraId="113C14F3" w14:textId="77777777" w:rsidR="00F02A5C" w:rsidRDefault="00F02A5C">
      <w:pPr>
        <w:pStyle w:val="BodyText"/>
      </w:pPr>
    </w:p>
    <w:p w14:paraId="48FC59E3" w14:textId="77777777" w:rsidR="00F02A5C" w:rsidRDefault="00F02A5C">
      <w:pPr>
        <w:pStyle w:val="BodyText"/>
      </w:pPr>
    </w:p>
    <w:p w14:paraId="1411285E" w14:textId="77777777" w:rsidR="00F02A5C" w:rsidRDefault="00F02A5C">
      <w:pPr>
        <w:pStyle w:val="BodyText"/>
      </w:pPr>
    </w:p>
    <w:p w14:paraId="71465BE3" w14:textId="77777777" w:rsidR="00F02A5C" w:rsidRDefault="00F02A5C">
      <w:pPr>
        <w:pStyle w:val="BodyText"/>
      </w:pPr>
    </w:p>
    <w:p w14:paraId="33400715" w14:textId="77777777" w:rsidR="00F02A5C" w:rsidRDefault="00F02A5C">
      <w:pPr>
        <w:pStyle w:val="BodyText"/>
      </w:pPr>
    </w:p>
    <w:p w14:paraId="3A5C6E98" w14:textId="77777777" w:rsidR="00F02A5C" w:rsidRDefault="00000000">
      <w:pPr>
        <w:pStyle w:val="BodyText"/>
        <w:spacing w:before="5"/>
      </w:pPr>
      <w:r>
        <w:rPr>
          <w:noProof/>
        </w:rPr>
        <w:drawing>
          <wp:anchor distT="0" distB="0" distL="0" distR="0" simplePos="0" relativeHeight="251656704" behindDoc="0" locked="0" layoutInCell="1" allowOverlap="1" wp14:anchorId="7602E727" wp14:editId="686AC577">
            <wp:simplePos x="0" y="0"/>
            <wp:positionH relativeFrom="page">
              <wp:posOffset>2307475</wp:posOffset>
            </wp:positionH>
            <wp:positionV relativeFrom="paragraph">
              <wp:posOffset>165011</wp:posOffset>
            </wp:positionV>
            <wp:extent cx="3143440" cy="2077212"/>
            <wp:effectExtent l="0" t="0" r="0" b="0"/>
            <wp:wrapTopAndBottom/>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7" cstate="print"/>
                    <a:stretch>
                      <a:fillRect/>
                    </a:stretch>
                  </pic:blipFill>
                  <pic:spPr>
                    <a:xfrm>
                      <a:off x="0" y="0"/>
                      <a:ext cx="3143440" cy="2077212"/>
                    </a:xfrm>
                    <a:prstGeom prst="rect">
                      <a:avLst/>
                    </a:prstGeom>
                  </pic:spPr>
                </pic:pic>
              </a:graphicData>
            </a:graphic>
          </wp:anchor>
        </w:drawing>
      </w:r>
    </w:p>
    <w:p w14:paraId="070B9F61" w14:textId="77777777" w:rsidR="00F02A5C" w:rsidRDefault="00F02A5C">
      <w:pPr>
        <w:pStyle w:val="BodyText"/>
      </w:pPr>
    </w:p>
    <w:p w14:paraId="63EDFDC4" w14:textId="77777777" w:rsidR="00F02A5C" w:rsidRDefault="00F02A5C">
      <w:pPr>
        <w:pStyle w:val="BodyText"/>
        <w:spacing w:before="3"/>
        <w:rPr>
          <w:sz w:val="22"/>
        </w:rPr>
      </w:pPr>
    </w:p>
    <w:p w14:paraId="3C2D2484" w14:textId="77777777" w:rsidR="00F02A5C" w:rsidRDefault="00000000">
      <w:pPr>
        <w:pStyle w:val="BodyText"/>
        <w:spacing w:before="63" w:line="249" w:lineRule="auto"/>
        <w:ind w:left="955" w:right="1276" w:firstLine="298"/>
      </w:pPr>
      <w:r>
        <w:rPr>
          <w:w w:val="105"/>
        </w:rPr>
        <w:t>Finally,</w:t>
      </w:r>
      <w:r>
        <w:rPr>
          <w:spacing w:val="32"/>
          <w:w w:val="105"/>
        </w:rPr>
        <w:t xml:space="preserve"> </w:t>
      </w:r>
      <w:r w:rsidR="00DB41C4">
        <w:rPr>
          <w:w w:val="105"/>
        </w:rPr>
        <w:t>I</w:t>
      </w:r>
      <w:r>
        <w:rPr>
          <w:spacing w:val="28"/>
          <w:w w:val="105"/>
        </w:rPr>
        <w:t xml:space="preserve"> </w:t>
      </w:r>
      <w:r>
        <w:rPr>
          <w:w w:val="105"/>
        </w:rPr>
        <w:t>wish</w:t>
      </w:r>
      <w:r>
        <w:rPr>
          <w:spacing w:val="28"/>
          <w:w w:val="105"/>
        </w:rPr>
        <w:t xml:space="preserve"> </w:t>
      </w:r>
      <w:r>
        <w:rPr>
          <w:w w:val="105"/>
        </w:rPr>
        <w:t>you</w:t>
      </w:r>
      <w:r>
        <w:rPr>
          <w:spacing w:val="28"/>
          <w:w w:val="105"/>
        </w:rPr>
        <w:t xml:space="preserve"> </w:t>
      </w:r>
      <w:r>
        <w:rPr>
          <w:w w:val="105"/>
        </w:rPr>
        <w:t>all</w:t>
      </w:r>
      <w:r>
        <w:rPr>
          <w:spacing w:val="28"/>
          <w:w w:val="105"/>
        </w:rPr>
        <w:t xml:space="preserve"> </w:t>
      </w:r>
      <w:r>
        <w:rPr>
          <w:w w:val="105"/>
        </w:rPr>
        <w:t>the</w:t>
      </w:r>
      <w:r>
        <w:rPr>
          <w:spacing w:val="28"/>
          <w:w w:val="105"/>
        </w:rPr>
        <w:t xml:space="preserve"> </w:t>
      </w:r>
      <w:r>
        <w:rPr>
          <w:w w:val="105"/>
        </w:rPr>
        <w:t>best</w:t>
      </w:r>
      <w:r>
        <w:rPr>
          <w:spacing w:val="28"/>
          <w:w w:val="105"/>
        </w:rPr>
        <w:t xml:space="preserve"> </w:t>
      </w:r>
      <w:r>
        <w:rPr>
          <w:w w:val="105"/>
        </w:rPr>
        <w:t>of</w:t>
      </w:r>
      <w:r>
        <w:rPr>
          <w:spacing w:val="28"/>
          <w:w w:val="105"/>
        </w:rPr>
        <w:t xml:space="preserve"> </w:t>
      </w:r>
      <w:r>
        <w:rPr>
          <w:w w:val="105"/>
        </w:rPr>
        <w:t>luck</w:t>
      </w:r>
      <w:r>
        <w:rPr>
          <w:spacing w:val="28"/>
          <w:w w:val="105"/>
        </w:rPr>
        <w:t xml:space="preserve"> </w:t>
      </w:r>
      <w:r>
        <w:rPr>
          <w:w w:val="105"/>
        </w:rPr>
        <w:t>with</w:t>
      </w:r>
      <w:r>
        <w:rPr>
          <w:spacing w:val="28"/>
          <w:w w:val="105"/>
        </w:rPr>
        <w:t xml:space="preserve"> </w:t>
      </w:r>
      <w:r>
        <w:rPr>
          <w:w w:val="105"/>
        </w:rPr>
        <w:t>this</w:t>
      </w:r>
      <w:r>
        <w:rPr>
          <w:spacing w:val="28"/>
          <w:w w:val="105"/>
        </w:rPr>
        <w:t xml:space="preserve"> </w:t>
      </w:r>
      <w:r>
        <w:rPr>
          <w:w w:val="105"/>
        </w:rPr>
        <w:t>module</w:t>
      </w:r>
      <w:r>
        <w:rPr>
          <w:spacing w:val="28"/>
          <w:w w:val="105"/>
        </w:rPr>
        <w:t xml:space="preserve"> </w:t>
      </w:r>
      <w:r>
        <w:rPr>
          <w:w w:val="105"/>
        </w:rPr>
        <w:t>and</w:t>
      </w:r>
      <w:r>
        <w:rPr>
          <w:spacing w:val="28"/>
          <w:w w:val="105"/>
        </w:rPr>
        <w:t xml:space="preserve"> </w:t>
      </w:r>
      <w:proofErr w:type="gramStart"/>
      <w:r>
        <w:rPr>
          <w:w w:val="105"/>
        </w:rPr>
        <w:t>all</w:t>
      </w:r>
      <w:r>
        <w:rPr>
          <w:spacing w:val="28"/>
          <w:w w:val="105"/>
        </w:rPr>
        <w:t xml:space="preserve"> </w:t>
      </w:r>
      <w:r>
        <w:rPr>
          <w:w w:val="105"/>
        </w:rPr>
        <w:t>of</w:t>
      </w:r>
      <w:proofErr w:type="gramEnd"/>
      <w:r>
        <w:rPr>
          <w:spacing w:val="28"/>
          <w:w w:val="105"/>
        </w:rPr>
        <w:t xml:space="preserve"> </w:t>
      </w:r>
      <w:r>
        <w:rPr>
          <w:w w:val="105"/>
        </w:rPr>
        <w:t>your university experience,</w:t>
      </w:r>
    </w:p>
    <w:p w14:paraId="2ADEAD67" w14:textId="77777777" w:rsidR="00F02A5C" w:rsidRDefault="00F02A5C">
      <w:pPr>
        <w:pStyle w:val="BodyText"/>
      </w:pPr>
    </w:p>
    <w:p w14:paraId="3BAF0CE7" w14:textId="77777777" w:rsidR="00F02A5C" w:rsidRDefault="00F02A5C">
      <w:pPr>
        <w:pStyle w:val="BodyText"/>
        <w:spacing w:before="3"/>
        <w:rPr>
          <w:sz w:val="29"/>
        </w:rPr>
      </w:pPr>
    </w:p>
    <w:p w14:paraId="458ED482" w14:textId="77777777" w:rsidR="00F02A5C" w:rsidRDefault="00DB41C4">
      <w:pPr>
        <w:pStyle w:val="BodyText"/>
        <w:ind w:left="1254"/>
      </w:pPr>
      <w:r>
        <w:rPr>
          <w:spacing w:val="8"/>
          <w:w w:val="102"/>
        </w:rPr>
        <w:t xml:space="preserve">Dave </w:t>
      </w:r>
      <w:r w:rsidRPr="00DB41C4">
        <w:rPr>
          <w:spacing w:val="8"/>
          <w:w w:val="102"/>
        </w:rPr>
        <w:sym w:font="Wingdings" w:char="F04A"/>
      </w:r>
    </w:p>
    <w:sectPr w:rsidR="00F02A5C">
      <w:pgSz w:w="12240" w:h="15840"/>
      <w:pgMar w:top="1820" w:right="1280" w:bottom="1920" w:left="1720" w:header="0" w:footer="17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9239F" w14:textId="77777777" w:rsidR="00D32132" w:rsidRDefault="00D32132">
      <w:r>
        <w:separator/>
      </w:r>
    </w:p>
  </w:endnote>
  <w:endnote w:type="continuationSeparator" w:id="0">
    <w:p w14:paraId="1164CCD1" w14:textId="77777777" w:rsidR="00D32132" w:rsidRDefault="00D32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BoldItalic">
    <w:altName w:val="Georgia-BoldItalic"/>
    <w:panose1 w:val="020408020504050902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C652C" w14:textId="77777777" w:rsidR="00F02A5C" w:rsidRDefault="00AE0427">
    <w:pPr>
      <w:pStyle w:val="BodyText"/>
      <w:spacing w:line="14" w:lineRule="auto"/>
    </w:pPr>
    <w:r>
      <w:rPr>
        <w:noProof/>
      </w:rPr>
      <mc:AlternateContent>
        <mc:Choice Requires="wps">
          <w:drawing>
            <wp:anchor distT="0" distB="0" distL="114300" distR="114300" simplePos="0" relativeHeight="251657728" behindDoc="1" locked="0" layoutInCell="1" allowOverlap="1" wp14:anchorId="03049A18" wp14:editId="629830B5">
              <wp:simplePos x="0" y="0"/>
              <wp:positionH relativeFrom="page">
                <wp:posOffset>1728470</wp:posOffset>
              </wp:positionH>
              <wp:positionV relativeFrom="page">
                <wp:posOffset>8815705</wp:posOffset>
              </wp:positionV>
              <wp:extent cx="4386580" cy="152400"/>
              <wp:effectExtent l="0" t="0" r="7620" b="0"/>
              <wp:wrapNone/>
              <wp:docPr id="14319738"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865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16D1F" w14:textId="77777777" w:rsidR="00F02A5C" w:rsidRDefault="00000000">
                          <w:pPr>
                            <w:pStyle w:val="BodyText"/>
                            <w:spacing w:line="213" w:lineRule="exact"/>
                            <w:ind w:left="20"/>
                          </w:pPr>
                          <w:r>
                            <w:rPr>
                              <w:w w:val="105"/>
                            </w:rPr>
                            <w:t>Course</w:t>
                          </w:r>
                          <w:r>
                            <w:rPr>
                              <w:spacing w:val="24"/>
                              <w:w w:val="105"/>
                            </w:rPr>
                            <w:t xml:space="preserve"> </w:t>
                          </w:r>
                          <w:r>
                            <w:rPr>
                              <w:w w:val="105"/>
                            </w:rPr>
                            <w:t>Outline</w:t>
                          </w:r>
                          <w:r>
                            <w:rPr>
                              <w:spacing w:val="25"/>
                              <w:w w:val="105"/>
                            </w:rPr>
                            <w:t xml:space="preserve"> </w:t>
                          </w:r>
                          <w:r>
                            <w:rPr>
                              <w:w w:val="105"/>
                            </w:rPr>
                            <w:t>and</w:t>
                          </w:r>
                          <w:r>
                            <w:rPr>
                              <w:spacing w:val="24"/>
                              <w:w w:val="105"/>
                            </w:rPr>
                            <w:t xml:space="preserve"> </w:t>
                          </w:r>
                          <w:r>
                            <w:rPr>
                              <w:w w:val="105"/>
                            </w:rPr>
                            <w:t>Essential</w:t>
                          </w:r>
                          <w:r>
                            <w:rPr>
                              <w:spacing w:val="25"/>
                              <w:w w:val="105"/>
                            </w:rPr>
                            <w:t xml:space="preserve"> </w:t>
                          </w:r>
                          <w:r>
                            <w:rPr>
                              <w:w w:val="105"/>
                            </w:rPr>
                            <w:t>Information-</w:t>
                          </w:r>
                          <w:r>
                            <w:rPr>
                              <w:spacing w:val="25"/>
                              <w:w w:val="105"/>
                            </w:rPr>
                            <w:t xml:space="preserve"> </w:t>
                          </w:r>
                          <w:r>
                            <w:rPr>
                              <w:w w:val="105"/>
                            </w:rPr>
                            <w:t>Programming</w:t>
                          </w:r>
                          <w:r>
                            <w:rPr>
                              <w:spacing w:val="24"/>
                              <w:w w:val="105"/>
                            </w:rPr>
                            <w:t xml:space="preserve"> </w:t>
                          </w:r>
                          <w:r>
                            <w:rPr>
                              <w:w w:val="105"/>
                            </w:rPr>
                            <w:t>Fundamentals</w:t>
                          </w:r>
                          <w:r>
                            <w:rPr>
                              <w:spacing w:val="25"/>
                              <w:w w:val="105"/>
                            </w:rPr>
                            <w:t xml:space="preserve"> </w:t>
                          </w:r>
                          <w:r>
                            <w:rPr>
                              <w:w w:val="105"/>
                            </w:rPr>
                            <w:t>1</w:t>
                          </w:r>
                          <w:r>
                            <w:rPr>
                              <w:spacing w:val="61"/>
                              <w:w w:val="105"/>
                            </w:rPr>
                            <w:t xml:space="preserve">  </w:t>
                          </w:r>
                          <w:r>
                            <w:rPr>
                              <w:spacing w:val="-5"/>
                              <w:w w:val="105"/>
                            </w:rPr>
                            <w:fldChar w:fldCharType="begin"/>
                          </w:r>
                          <w:r>
                            <w:rPr>
                              <w:spacing w:val="-5"/>
                              <w:w w:val="105"/>
                            </w:rPr>
                            <w:instrText xml:space="preserve"> PAGE </w:instrText>
                          </w:r>
                          <w:r>
                            <w:rPr>
                              <w:spacing w:val="-5"/>
                              <w:w w:val="105"/>
                            </w:rPr>
                            <w:fldChar w:fldCharType="separate"/>
                          </w:r>
                          <w:r>
                            <w:rPr>
                              <w:spacing w:val="-5"/>
                              <w:w w:val="105"/>
                            </w:rPr>
                            <w:t>10</w:t>
                          </w:r>
                          <w:r>
                            <w:rPr>
                              <w:spacing w:val="-5"/>
                              <w:w w:val="10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049A18" id="_x0000_t202" coordsize="21600,21600" o:spt="202" path="m,l,21600r21600,l21600,xe">
              <v:stroke joinstyle="miter"/>
              <v:path gradientshapeok="t" o:connecttype="rect"/>
            </v:shapetype>
            <v:shape id="docshape1" o:spid="_x0000_s1026" type="#_x0000_t202" style="position:absolute;margin-left:136.1pt;margin-top:694.15pt;width:345.4pt;height:1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" filled="f" stroked="f">
              <v:path arrowok="t"/>
              <v:textbox inset="0,0,0,0">
                <w:txbxContent>
                  <w:p w14:paraId="03916D1F" w14:textId="77777777" w:rsidR="00F02A5C" w:rsidRDefault="00000000">
                    <w:pPr>
                      <w:pStyle w:val="BodyText"/>
                      <w:spacing w:line="213" w:lineRule="exact"/>
                      <w:ind w:left="20"/>
                    </w:pPr>
                    <w:r>
                      <w:rPr>
                        <w:w w:val="105"/>
                      </w:rPr>
                      <w:t>Course</w:t>
                    </w:r>
                    <w:r>
                      <w:rPr>
                        <w:spacing w:val="24"/>
                        <w:w w:val="105"/>
                      </w:rPr>
                      <w:t xml:space="preserve"> </w:t>
                    </w:r>
                    <w:r>
                      <w:rPr>
                        <w:w w:val="105"/>
                      </w:rPr>
                      <w:t>Outline</w:t>
                    </w:r>
                    <w:r>
                      <w:rPr>
                        <w:spacing w:val="25"/>
                        <w:w w:val="105"/>
                      </w:rPr>
                      <w:t xml:space="preserve"> </w:t>
                    </w:r>
                    <w:r>
                      <w:rPr>
                        <w:w w:val="105"/>
                      </w:rPr>
                      <w:t>and</w:t>
                    </w:r>
                    <w:r>
                      <w:rPr>
                        <w:spacing w:val="24"/>
                        <w:w w:val="105"/>
                      </w:rPr>
                      <w:t xml:space="preserve"> </w:t>
                    </w:r>
                    <w:r>
                      <w:rPr>
                        <w:w w:val="105"/>
                      </w:rPr>
                      <w:t>Essential</w:t>
                    </w:r>
                    <w:r>
                      <w:rPr>
                        <w:spacing w:val="25"/>
                        <w:w w:val="105"/>
                      </w:rPr>
                      <w:t xml:space="preserve"> </w:t>
                    </w:r>
                    <w:r>
                      <w:rPr>
                        <w:w w:val="105"/>
                      </w:rPr>
                      <w:t>Information-</w:t>
                    </w:r>
                    <w:r>
                      <w:rPr>
                        <w:spacing w:val="25"/>
                        <w:w w:val="105"/>
                      </w:rPr>
                      <w:t xml:space="preserve"> </w:t>
                    </w:r>
                    <w:r>
                      <w:rPr>
                        <w:w w:val="105"/>
                      </w:rPr>
                      <w:t>Programming</w:t>
                    </w:r>
                    <w:r>
                      <w:rPr>
                        <w:spacing w:val="24"/>
                        <w:w w:val="105"/>
                      </w:rPr>
                      <w:t xml:space="preserve"> </w:t>
                    </w:r>
                    <w:r>
                      <w:rPr>
                        <w:w w:val="105"/>
                      </w:rPr>
                      <w:t>Fundamentals</w:t>
                    </w:r>
                    <w:r>
                      <w:rPr>
                        <w:spacing w:val="25"/>
                        <w:w w:val="105"/>
                      </w:rPr>
                      <w:t xml:space="preserve"> </w:t>
                    </w:r>
                    <w:r>
                      <w:rPr>
                        <w:w w:val="105"/>
                      </w:rPr>
                      <w:t>1</w:t>
                    </w:r>
                    <w:r>
                      <w:rPr>
                        <w:spacing w:val="61"/>
                        <w:w w:val="105"/>
                      </w:rPr>
                      <w:t xml:space="preserve">  </w:t>
                    </w:r>
                    <w:r>
                      <w:rPr>
                        <w:spacing w:val="-5"/>
                        <w:w w:val="105"/>
                      </w:rPr>
                      <w:fldChar w:fldCharType="begin"/>
                    </w:r>
                    <w:r>
                      <w:rPr>
                        <w:spacing w:val="-5"/>
                        <w:w w:val="105"/>
                      </w:rPr>
                      <w:instrText xml:space="preserve"> PAGE </w:instrText>
                    </w:r>
                    <w:r>
                      <w:rPr>
                        <w:spacing w:val="-5"/>
                        <w:w w:val="105"/>
                      </w:rPr>
                      <w:fldChar w:fldCharType="separate"/>
                    </w:r>
                    <w:r>
                      <w:rPr>
                        <w:spacing w:val="-5"/>
                        <w:w w:val="105"/>
                      </w:rPr>
                      <w:t>10</w:t>
                    </w:r>
                    <w:r>
                      <w:rPr>
                        <w:spacing w:val="-5"/>
                        <w:w w:val="10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12353" w14:textId="77777777" w:rsidR="00D32132" w:rsidRDefault="00D32132">
      <w:r>
        <w:separator/>
      </w:r>
    </w:p>
  </w:footnote>
  <w:footnote w:type="continuationSeparator" w:id="0">
    <w:p w14:paraId="6FF5BEA7" w14:textId="77777777" w:rsidR="00D32132" w:rsidRDefault="00D321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73016"/>
    <w:multiLevelType w:val="hybridMultilevel"/>
    <w:tmpl w:val="F508C3F6"/>
    <w:lvl w:ilvl="0" w:tplc="65C493BE">
      <w:start w:val="1"/>
      <w:numFmt w:val="bullet"/>
      <w:lvlText w:val="❑"/>
      <w:lvlJc w:val="left"/>
      <w:pPr>
        <w:ind w:left="720" w:hanging="360"/>
      </w:pPr>
      <w:rPr>
        <w:rFonts w:ascii="Segoe UI Symbol" w:hAnsi="Segoe UI Symbol" w:hint="default"/>
        <w:b w:val="0"/>
        <w:bCs w:val="0"/>
        <w:i w:val="0"/>
        <w:iCs w:val="0"/>
        <w:w w:val="142"/>
        <w:sz w:val="20"/>
        <w:szCs w:val="20"/>
        <w:lang w:val="en-US" w:eastAsia="en-US" w:bidi="ar-SA"/>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AE1425"/>
    <w:multiLevelType w:val="hybridMultilevel"/>
    <w:tmpl w:val="11322CA4"/>
    <w:lvl w:ilvl="0" w:tplc="15F26064">
      <w:start w:val="1"/>
      <w:numFmt w:val="bullet"/>
      <w:lvlText w:val="❑"/>
      <w:lvlJc w:val="left"/>
      <w:pPr>
        <w:tabs>
          <w:tab w:val="num" w:pos="720"/>
        </w:tabs>
        <w:ind w:left="720" w:hanging="360"/>
      </w:pPr>
      <w:rPr>
        <w:rFonts w:ascii="Segoe UI Symbol" w:hAnsi="Segoe UI Symbol" w:hint="default"/>
      </w:rPr>
    </w:lvl>
    <w:lvl w:ilvl="1" w:tplc="764233D2" w:tentative="1">
      <w:start w:val="1"/>
      <w:numFmt w:val="bullet"/>
      <w:lvlText w:val="❑"/>
      <w:lvlJc w:val="left"/>
      <w:pPr>
        <w:tabs>
          <w:tab w:val="num" w:pos="1440"/>
        </w:tabs>
        <w:ind w:left="1440" w:hanging="360"/>
      </w:pPr>
      <w:rPr>
        <w:rFonts w:ascii="Segoe UI Symbol" w:hAnsi="Segoe UI Symbol" w:hint="default"/>
      </w:rPr>
    </w:lvl>
    <w:lvl w:ilvl="2" w:tplc="523679C8" w:tentative="1">
      <w:start w:val="1"/>
      <w:numFmt w:val="bullet"/>
      <w:lvlText w:val="❑"/>
      <w:lvlJc w:val="left"/>
      <w:pPr>
        <w:tabs>
          <w:tab w:val="num" w:pos="2160"/>
        </w:tabs>
        <w:ind w:left="2160" w:hanging="360"/>
      </w:pPr>
      <w:rPr>
        <w:rFonts w:ascii="Segoe UI Symbol" w:hAnsi="Segoe UI Symbol" w:hint="default"/>
      </w:rPr>
    </w:lvl>
    <w:lvl w:ilvl="3" w:tplc="63D203A2" w:tentative="1">
      <w:start w:val="1"/>
      <w:numFmt w:val="bullet"/>
      <w:lvlText w:val="❑"/>
      <w:lvlJc w:val="left"/>
      <w:pPr>
        <w:tabs>
          <w:tab w:val="num" w:pos="2880"/>
        </w:tabs>
        <w:ind w:left="2880" w:hanging="360"/>
      </w:pPr>
      <w:rPr>
        <w:rFonts w:ascii="Segoe UI Symbol" w:hAnsi="Segoe UI Symbol" w:hint="default"/>
      </w:rPr>
    </w:lvl>
    <w:lvl w:ilvl="4" w:tplc="CA20C0C0" w:tentative="1">
      <w:start w:val="1"/>
      <w:numFmt w:val="bullet"/>
      <w:lvlText w:val="❑"/>
      <w:lvlJc w:val="left"/>
      <w:pPr>
        <w:tabs>
          <w:tab w:val="num" w:pos="3600"/>
        </w:tabs>
        <w:ind w:left="3600" w:hanging="360"/>
      </w:pPr>
      <w:rPr>
        <w:rFonts w:ascii="Segoe UI Symbol" w:hAnsi="Segoe UI Symbol" w:hint="default"/>
      </w:rPr>
    </w:lvl>
    <w:lvl w:ilvl="5" w:tplc="361C41D2" w:tentative="1">
      <w:start w:val="1"/>
      <w:numFmt w:val="bullet"/>
      <w:lvlText w:val="❑"/>
      <w:lvlJc w:val="left"/>
      <w:pPr>
        <w:tabs>
          <w:tab w:val="num" w:pos="4320"/>
        </w:tabs>
        <w:ind w:left="4320" w:hanging="360"/>
      </w:pPr>
      <w:rPr>
        <w:rFonts w:ascii="Segoe UI Symbol" w:hAnsi="Segoe UI Symbol" w:hint="default"/>
      </w:rPr>
    </w:lvl>
    <w:lvl w:ilvl="6" w:tplc="7EFC0F80" w:tentative="1">
      <w:start w:val="1"/>
      <w:numFmt w:val="bullet"/>
      <w:lvlText w:val="❑"/>
      <w:lvlJc w:val="left"/>
      <w:pPr>
        <w:tabs>
          <w:tab w:val="num" w:pos="5040"/>
        </w:tabs>
        <w:ind w:left="5040" w:hanging="360"/>
      </w:pPr>
      <w:rPr>
        <w:rFonts w:ascii="Segoe UI Symbol" w:hAnsi="Segoe UI Symbol" w:hint="default"/>
      </w:rPr>
    </w:lvl>
    <w:lvl w:ilvl="7" w:tplc="0522247A" w:tentative="1">
      <w:start w:val="1"/>
      <w:numFmt w:val="bullet"/>
      <w:lvlText w:val="❑"/>
      <w:lvlJc w:val="left"/>
      <w:pPr>
        <w:tabs>
          <w:tab w:val="num" w:pos="5760"/>
        </w:tabs>
        <w:ind w:left="5760" w:hanging="360"/>
      </w:pPr>
      <w:rPr>
        <w:rFonts w:ascii="Segoe UI Symbol" w:hAnsi="Segoe UI Symbol" w:hint="default"/>
      </w:rPr>
    </w:lvl>
    <w:lvl w:ilvl="8" w:tplc="B10A3B0C" w:tentative="1">
      <w:start w:val="1"/>
      <w:numFmt w:val="bullet"/>
      <w:lvlText w:val="❑"/>
      <w:lvlJc w:val="left"/>
      <w:pPr>
        <w:tabs>
          <w:tab w:val="num" w:pos="6480"/>
        </w:tabs>
        <w:ind w:left="6480" w:hanging="360"/>
      </w:pPr>
      <w:rPr>
        <w:rFonts w:ascii="Segoe UI Symbol" w:hAnsi="Segoe UI Symbol" w:hint="default"/>
      </w:rPr>
    </w:lvl>
  </w:abstractNum>
  <w:abstractNum w:abstractNumId="2" w15:restartNumberingAfterBreak="0">
    <w:nsid w:val="1F8322D1"/>
    <w:multiLevelType w:val="hybridMultilevel"/>
    <w:tmpl w:val="EC46DB2C"/>
    <w:lvl w:ilvl="0" w:tplc="65C493BE">
      <w:start w:val="1"/>
      <w:numFmt w:val="bullet"/>
      <w:lvlText w:val="❑"/>
      <w:lvlJc w:val="left"/>
      <w:pPr>
        <w:ind w:left="1973" w:hanging="360"/>
      </w:pPr>
      <w:rPr>
        <w:rFonts w:ascii="Segoe UI Symbol" w:hAnsi="Segoe UI Symbol" w:hint="default"/>
        <w:b w:val="0"/>
        <w:bCs w:val="0"/>
        <w:i w:val="0"/>
        <w:iCs w:val="0"/>
        <w:w w:val="142"/>
        <w:sz w:val="20"/>
        <w:szCs w:val="20"/>
        <w:lang w:val="en-US" w:eastAsia="en-US" w:bidi="ar-SA"/>
      </w:rPr>
    </w:lvl>
    <w:lvl w:ilvl="1" w:tplc="08090003" w:tentative="1">
      <w:start w:val="1"/>
      <w:numFmt w:val="bullet"/>
      <w:lvlText w:val="o"/>
      <w:lvlJc w:val="left"/>
      <w:pPr>
        <w:ind w:left="2693" w:hanging="360"/>
      </w:pPr>
      <w:rPr>
        <w:rFonts w:ascii="Courier New" w:hAnsi="Courier New" w:cs="Courier New" w:hint="default"/>
      </w:rPr>
    </w:lvl>
    <w:lvl w:ilvl="2" w:tplc="08090005" w:tentative="1">
      <w:start w:val="1"/>
      <w:numFmt w:val="bullet"/>
      <w:lvlText w:val=""/>
      <w:lvlJc w:val="left"/>
      <w:pPr>
        <w:ind w:left="3413" w:hanging="360"/>
      </w:pPr>
      <w:rPr>
        <w:rFonts w:ascii="Wingdings" w:hAnsi="Wingdings" w:hint="default"/>
      </w:rPr>
    </w:lvl>
    <w:lvl w:ilvl="3" w:tplc="08090001" w:tentative="1">
      <w:start w:val="1"/>
      <w:numFmt w:val="bullet"/>
      <w:lvlText w:val=""/>
      <w:lvlJc w:val="left"/>
      <w:pPr>
        <w:ind w:left="4133" w:hanging="360"/>
      </w:pPr>
      <w:rPr>
        <w:rFonts w:ascii="Symbol" w:hAnsi="Symbol" w:hint="default"/>
      </w:rPr>
    </w:lvl>
    <w:lvl w:ilvl="4" w:tplc="08090003" w:tentative="1">
      <w:start w:val="1"/>
      <w:numFmt w:val="bullet"/>
      <w:lvlText w:val="o"/>
      <w:lvlJc w:val="left"/>
      <w:pPr>
        <w:ind w:left="4853" w:hanging="360"/>
      </w:pPr>
      <w:rPr>
        <w:rFonts w:ascii="Courier New" w:hAnsi="Courier New" w:cs="Courier New" w:hint="default"/>
      </w:rPr>
    </w:lvl>
    <w:lvl w:ilvl="5" w:tplc="08090005" w:tentative="1">
      <w:start w:val="1"/>
      <w:numFmt w:val="bullet"/>
      <w:lvlText w:val=""/>
      <w:lvlJc w:val="left"/>
      <w:pPr>
        <w:ind w:left="5573" w:hanging="360"/>
      </w:pPr>
      <w:rPr>
        <w:rFonts w:ascii="Wingdings" w:hAnsi="Wingdings" w:hint="default"/>
      </w:rPr>
    </w:lvl>
    <w:lvl w:ilvl="6" w:tplc="08090001" w:tentative="1">
      <w:start w:val="1"/>
      <w:numFmt w:val="bullet"/>
      <w:lvlText w:val=""/>
      <w:lvlJc w:val="left"/>
      <w:pPr>
        <w:ind w:left="6293" w:hanging="360"/>
      </w:pPr>
      <w:rPr>
        <w:rFonts w:ascii="Symbol" w:hAnsi="Symbol" w:hint="default"/>
      </w:rPr>
    </w:lvl>
    <w:lvl w:ilvl="7" w:tplc="08090003" w:tentative="1">
      <w:start w:val="1"/>
      <w:numFmt w:val="bullet"/>
      <w:lvlText w:val="o"/>
      <w:lvlJc w:val="left"/>
      <w:pPr>
        <w:ind w:left="7013" w:hanging="360"/>
      </w:pPr>
      <w:rPr>
        <w:rFonts w:ascii="Courier New" w:hAnsi="Courier New" w:cs="Courier New" w:hint="default"/>
      </w:rPr>
    </w:lvl>
    <w:lvl w:ilvl="8" w:tplc="08090005" w:tentative="1">
      <w:start w:val="1"/>
      <w:numFmt w:val="bullet"/>
      <w:lvlText w:val=""/>
      <w:lvlJc w:val="left"/>
      <w:pPr>
        <w:ind w:left="7733" w:hanging="360"/>
      </w:pPr>
      <w:rPr>
        <w:rFonts w:ascii="Wingdings" w:hAnsi="Wingdings" w:hint="default"/>
      </w:rPr>
    </w:lvl>
  </w:abstractNum>
  <w:abstractNum w:abstractNumId="3" w15:restartNumberingAfterBreak="0">
    <w:nsid w:val="29C947CA"/>
    <w:multiLevelType w:val="hybridMultilevel"/>
    <w:tmpl w:val="95B0F45E"/>
    <w:lvl w:ilvl="0" w:tplc="3D568A7E">
      <w:numFmt w:val="bullet"/>
      <w:lvlText w:val="-"/>
      <w:lvlJc w:val="left"/>
      <w:pPr>
        <w:ind w:left="1088" w:hanging="133"/>
      </w:pPr>
      <w:rPr>
        <w:rFonts w:ascii="Times New Roman" w:eastAsia="Times New Roman" w:hAnsi="Times New Roman" w:cs="Times New Roman" w:hint="default"/>
        <w:b w:val="0"/>
        <w:bCs w:val="0"/>
        <w:i w:val="0"/>
        <w:iCs w:val="0"/>
        <w:w w:val="99"/>
        <w:sz w:val="20"/>
        <w:szCs w:val="20"/>
        <w:lang w:val="en-US" w:eastAsia="en-US" w:bidi="ar-SA"/>
      </w:rPr>
    </w:lvl>
    <w:lvl w:ilvl="1" w:tplc="7AA48268">
      <w:start w:val="1"/>
      <w:numFmt w:val="decimal"/>
      <w:lvlText w:val="%2."/>
      <w:lvlJc w:val="left"/>
      <w:pPr>
        <w:ind w:left="1453" w:hanging="255"/>
      </w:pPr>
      <w:rPr>
        <w:rFonts w:ascii="Times New Roman" w:eastAsia="Times New Roman" w:hAnsi="Times New Roman" w:cs="Times New Roman" w:hint="default"/>
        <w:b w:val="0"/>
        <w:bCs w:val="0"/>
        <w:i w:val="0"/>
        <w:iCs w:val="0"/>
        <w:w w:val="103"/>
        <w:sz w:val="20"/>
        <w:szCs w:val="20"/>
        <w:lang w:val="en-US" w:eastAsia="en-US" w:bidi="ar-SA"/>
      </w:rPr>
    </w:lvl>
    <w:lvl w:ilvl="2" w:tplc="60145FE4">
      <w:numFmt w:val="bullet"/>
      <w:lvlText w:val="•"/>
      <w:lvlJc w:val="left"/>
      <w:pPr>
        <w:ind w:left="2324" w:hanging="255"/>
      </w:pPr>
      <w:rPr>
        <w:rFonts w:hint="default"/>
        <w:lang w:val="en-US" w:eastAsia="en-US" w:bidi="ar-SA"/>
      </w:rPr>
    </w:lvl>
    <w:lvl w:ilvl="3" w:tplc="061A88D2">
      <w:numFmt w:val="bullet"/>
      <w:lvlText w:val="•"/>
      <w:lvlJc w:val="left"/>
      <w:pPr>
        <w:ind w:left="3188" w:hanging="255"/>
      </w:pPr>
      <w:rPr>
        <w:rFonts w:hint="default"/>
        <w:lang w:val="en-US" w:eastAsia="en-US" w:bidi="ar-SA"/>
      </w:rPr>
    </w:lvl>
    <w:lvl w:ilvl="4" w:tplc="416C4060">
      <w:numFmt w:val="bullet"/>
      <w:lvlText w:val="•"/>
      <w:lvlJc w:val="left"/>
      <w:pPr>
        <w:ind w:left="4053" w:hanging="255"/>
      </w:pPr>
      <w:rPr>
        <w:rFonts w:hint="default"/>
        <w:lang w:val="en-US" w:eastAsia="en-US" w:bidi="ar-SA"/>
      </w:rPr>
    </w:lvl>
    <w:lvl w:ilvl="5" w:tplc="313077A2">
      <w:numFmt w:val="bullet"/>
      <w:lvlText w:val="•"/>
      <w:lvlJc w:val="left"/>
      <w:pPr>
        <w:ind w:left="4917" w:hanging="255"/>
      </w:pPr>
      <w:rPr>
        <w:rFonts w:hint="default"/>
        <w:lang w:val="en-US" w:eastAsia="en-US" w:bidi="ar-SA"/>
      </w:rPr>
    </w:lvl>
    <w:lvl w:ilvl="6" w:tplc="229E6322">
      <w:numFmt w:val="bullet"/>
      <w:lvlText w:val="•"/>
      <w:lvlJc w:val="left"/>
      <w:pPr>
        <w:ind w:left="5782" w:hanging="255"/>
      </w:pPr>
      <w:rPr>
        <w:rFonts w:hint="default"/>
        <w:lang w:val="en-US" w:eastAsia="en-US" w:bidi="ar-SA"/>
      </w:rPr>
    </w:lvl>
    <w:lvl w:ilvl="7" w:tplc="9256545A">
      <w:numFmt w:val="bullet"/>
      <w:lvlText w:val="•"/>
      <w:lvlJc w:val="left"/>
      <w:pPr>
        <w:ind w:left="6646" w:hanging="255"/>
      </w:pPr>
      <w:rPr>
        <w:rFonts w:hint="default"/>
        <w:lang w:val="en-US" w:eastAsia="en-US" w:bidi="ar-SA"/>
      </w:rPr>
    </w:lvl>
    <w:lvl w:ilvl="8" w:tplc="82C6845E">
      <w:numFmt w:val="bullet"/>
      <w:lvlText w:val="•"/>
      <w:lvlJc w:val="left"/>
      <w:pPr>
        <w:ind w:left="7511" w:hanging="255"/>
      </w:pPr>
      <w:rPr>
        <w:rFonts w:hint="default"/>
        <w:lang w:val="en-US" w:eastAsia="en-US" w:bidi="ar-SA"/>
      </w:rPr>
    </w:lvl>
  </w:abstractNum>
  <w:abstractNum w:abstractNumId="4" w15:restartNumberingAfterBreak="0">
    <w:nsid w:val="2DBE0D80"/>
    <w:multiLevelType w:val="hybridMultilevel"/>
    <w:tmpl w:val="3E802108"/>
    <w:lvl w:ilvl="0" w:tplc="8C6CA9FE">
      <w:numFmt w:val="bullet"/>
      <w:lvlText w:val="•"/>
      <w:lvlJc w:val="left"/>
      <w:pPr>
        <w:ind w:left="1453" w:hanging="200"/>
      </w:pPr>
      <w:rPr>
        <w:rFonts w:ascii="Arial" w:eastAsia="Arial" w:hAnsi="Arial" w:cs="Arial" w:hint="default"/>
        <w:b w:val="0"/>
        <w:bCs w:val="0"/>
        <w:i/>
        <w:iCs/>
        <w:w w:val="142"/>
        <w:sz w:val="20"/>
        <w:szCs w:val="20"/>
        <w:lang w:val="en-US" w:eastAsia="en-US" w:bidi="ar-SA"/>
      </w:rPr>
    </w:lvl>
    <w:lvl w:ilvl="1" w:tplc="0E4E15B0">
      <w:numFmt w:val="bullet"/>
      <w:lvlText w:val="•"/>
      <w:lvlJc w:val="left"/>
      <w:pPr>
        <w:ind w:left="2238" w:hanging="200"/>
      </w:pPr>
      <w:rPr>
        <w:rFonts w:hint="default"/>
        <w:lang w:val="en-US" w:eastAsia="en-US" w:bidi="ar-SA"/>
      </w:rPr>
    </w:lvl>
    <w:lvl w:ilvl="2" w:tplc="4B74195A">
      <w:numFmt w:val="bullet"/>
      <w:lvlText w:val="•"/>
      <w:lvlJc w:val="left"/>
      <w:pPr>
        <w:ind w:left="3016" w:hanging="200"/>
      </w:pPr>
      <w:rPr>
        <w:rFonts w:hint="default"/>
        <w:lang w:val="en-US" w:eastAsia="en-US" w:bidi="ar-SA"/>
      </w:rPr>
    </w:lvl>
    <w:lvl w:ilvl="3" w:tplc="E2A20AEE">
      <w:numFmt w:val="bullet"/>
      <w:lvlText w:val="•"/>
      <w:lvlJc w:val="left"/>
      <w:pPr>
        <w:ind w:left="3794" w:hanging="200"/>
      </w:pPr>
      <w:rPr>
        <w:rFonts w:hint="default"/>
        <w:lang w:val="en-US" w:eastAsia="en-US" w:bidi="ar-SA"/>
      </w:rPr>
    </w:lvl>
    <w:lvl w:ilvl="4" w:tplc="92AA2B12">
      <w:numFmt w:val="bullet"/>
      <w:lvlText w:val="•"/>
      <w:lvlJc w:val="left"/>
      <w:pPr>
        <w:ind w:left="4572" w:hanging="200"/>
      </w:pPr>
      <w:rPr>
        <w:rFonts w:hint="default"/>
        <w:lang w:val="en-US" w:eastAsia="en-US" w:bidi="ar-SA"/>
      </w:rPr>
    </w:lvl>
    <w:lvl w:ilvl="5" w:tplc="9DDEC42A">
      <w:numFmt w:val="bullet"/>
      <w:lvlText w:val="•"/>
      <w:lvlJc w:val="left"/>
      <w:pPr>
        <w:ind w:left="5350" w:hanging="200"/>
      </w:pPr>
      <w:rPr>
        <w:rFonts w:hint="default"/>
        <w:lang w:val="en-US" w:eastAsia="en-US" w:bidi="ar-SA"/>
      </w:rPr>
    </w:lvl>
    <w:lvl w:ilvl="6" w:tplc="FEC8C1D6">
      <w:numFmt w:val="bullet"/>
      <w:lvlText w:val="•"/>
      <w:lvlJc w:val="left"/>
      <w:pPr>
        <w:ind w:left="6128" w:hanging="200"/>
      </w:pPr>
      <w:rPr>
        <w:rFonts w:hint="default"/>
        <w:lang w:val="en-US" w:eastAsia="en-US" w:bidi="ar-SA"/>
      </w:rPr>
    </w:lvl>
    <w:lvl w:ilvl="7" w:tplc="AFA253F0">
      <w:numFmt w:val="bullet"/>
      <w:lvlText w:val="•"/>
      <w:lvlJc w:val="left"/>
      <w:pPr>
        <w:ind w:left="6906" w:hanging="200"/>
      </w:pPr>
      <w:rPr>
        <w:rFonts w:hint="default"/>
        <w:lang w:val="en-US" w:eastAsia="en-US" w:bidi="ar-SA"/>
      </w:rPr>
    </w:lvl>
    <w:lvl w:ilvl="8" w:tplc="84A40D60">
      <w:numFmt w:val="bullet"/>
      <w:lvlText w:val="•"/>
      <w:lvlJc w:val="left"/>
      <w:pPr>
        <w:ind w:left="7684" w:hanging="200"/>
      </w:pPr>
      <w:rPr>
        <w:rFonts w:hint="default"/>
        <w:lang w:val="en-US" w:eastAsia="en-US" w:bidi="ar-SA"/>
      </w:rPr>
    </w:lvl>
  </w:abstractNum>
  <w:abstractNum w:abstractNumId="5" w15:restartNumberingAfterBreak="0">
    <w:nsid w:val="31595346"/>
    <w:multiLevelType w:val="hybridMultilevel"/>
    <w:tmpl w:val="C7325E62"/>
    <w:lvl w:ilvl="0" w:tplc="52502F86">
      <w:start w:val="1"/>
      <w:numFmt w:val="decimal"/>
      <w:lvlText w:val="%1."/>
      <w:lvlJc w:val="left"/>
      <w:pPr>
        <w:ind w:left="1453" w:hanging="255"/>
      </w:pPr>
      <w:rPr>
        <w:rFonts w:ascii="Times New Roman" w:eastAsia="Times New Roman" w:hAnsi="Times New Roman" w:cs="Times New Roman" w:hint="default"/>
        <w:b w:val="0"/>
        <w:bCs w:val="0"/>
        <w:i w:val="0"/>
        <w:iCs w:val="0"/>
        <w:w w:val="103"/>
        <w:sz w:val="20"/>
        <w:szCs w:val="20"/>
        <w:lang w:val="en-US" w:eastAsia="en-US" w:bidi="ar-SA"/>
      </w:rPr>
    </w:lvl>
    <w:lvl w:ilvl="1" w:tplc="92460D68">
      <w:numFmt w:val="bullet"/>
      <w:lvlText w:val="•"/>
      <w:lvlJc w:val="left"/>
      <w:pPr>
        <w:ind w:left="2238" w:hanging="255"/>
      </w:pPr>
      <w:rPr>
        <w:rFonts w:hint="default"/>
        <w:lang w:val="en-US" w:eastAsia="en-US" w:bidi="ar-SA"/>
      </w:rPr>
    </w:lvl>
    <w:lvl w:ilvl="2" w:tplc="9FFE806C">
      <w:numFmt w:val="bullet"/>
      <w:lvlText w:val="•"/>
      <w:lvlJc w:val="left"/>
      <w:pPr>
        <w:ind w:left="3016" w:hanging="255"/>
      </w:pPr>
      <w:rPr>
        <w:rFonts w:hint="default"/>
        <w:lang w:val="en-US" w:eastAsia="en-US" w:bidi="ar-SA"/>
      </w:rPr>
    </w:lvl>
    <w:lvl w:ilvl="3" w:tplc="3098C008">
      <w:numFmt w:val="bullet"/>
      <w:lvlText w:val="•"/>
      <w:lvlJc w:val="left"/>
      <w:pPr>
        <w:ind w:left="3794" w:hanging="255"/>
      </w:pPr>
      <w:rPr>
        <w:rFonts w:hint="default"/>
        <w:lang w:val="en-US" w:eastAsia="en-US" w:bidi="ar-SA"/>
      </w:rPr>
    </w:lvl>
    <w:lvl w:ilvl="4" w:tplc="8814E910">
      <w:numFmt w:val="bullet"/>
      <w:lvlText w:val="•"/>
      <w:lvlJc w:val="left"/>
      <w:pPr>
        <w:ind w:left="4572" w:hanging="255"/>
      </w:pPr>
      <w:rPr>
        <w:rFonts w:hint="default"/>
        <w:lang w:val="en-US" w:eastAsia="en-US" w:bidi="ar-SA"/>
      </w:rPr>
    </w:lvl>
    <w:lvl w:ilvl="5" w:tplc="8F647646">
      <w:numFmt w:val="bullet"/>
      <w:lvlText w:val="•"/>
      <w:lvlJc w:val="left"/>
      <w:pPr>
        <w:ind w:left="5350" w:hanging="255"/>
      </w:pPr>
      <w:rPr>
        <w:rFonts w:hint="default"/>
        <w:lang w:val="en-US" w:eastAsia="en-US" w:bidi="ar-SA"/>
      </w:rPr>
    </w:lvl>
    <w:lvl w:ilvl="6" w:tplc="C50CD500">
      <w:numFmt w:val="bullet"/>
      <w:lvlText w:val="•"/>
      <w:lvlJc w:val="left"/>
      <w:pPr>
        <w:ind w:left="6128" w:hanging="255"/>
      </w:pPr>
      <w:rPr>
        <w:rFonts w:hint="default"/>
        <w:lang w:val="en-US" w:eastAsia="en-US" w:bidi="ar-SA"/>
      </w:rPr>
    </w:lvl>
    <w:lvl w:ilvl="7" w:tplc="0E0AE3B6">
      <w:numFmt w:val="bullet"/>
      <w:lvlText w:val="•"/>
      <w:lvlJc w:val="left"/>
      <w:pPr>
        <w:ind w:left="6906" w:hanging="255"/>
      </w:pPr>
      <w:rPr>
        <w:rFonts w:hint="default"/>
        <w:lang w:val="en-US" w:eastAsia="en-US" w:bidi="ar-SA"/>
      </w:rPr>
    </w:lvl>
    <w:lvl w:ilvl="8" w:tplc="37F04DAC">
      <w:numFmt w:val="bullet"/>
      <w:lvlText w:val="•"/>
      <w:lvlJc w:val="left"/>
      <w:pPr>
        <w:ind w:left="7684" w:hanging="255"/>
      </w:pPr>
      <w:rPr>
        <w:rFonts w:hint="default"/>
        <w:lang w:val="en-US" w:eastAsia="en-US" w:bidi="ar-SA"/>
      </w:rPr>
    </w:lvl>
  </w:abstractNum>
  <w:abstractNum w:abstractNumId="6" w15:restartNumberingAfterBreak="0">
    <w:nsid w:val="330F0A2E"/>
    <w:multiLevelType w:val="multilevel"/>
    <w:tmpl w:val="57B2D582"/>
    <w:lvl w:ilvl="0">
      <w:start w:val="1"/>
      <w:numFmt w:val="decimal"/>
      <w:lvlText w:val="%1"/>
      <w:lvlJc w:val="left"/>
      <w:pPr>
        <w:ind w:left="1439" w:hanging="485"/>
      </w:pPr>
      <w:rPr>
        <w:rFonts w:ascii="Times New Roman" w:eastAsia="Times New Roman" w:hAnsi="Times New Roman" w:cs="Times New Roman" w:hint="default"/>
        <w:b/>
        <w:bCs/>
        <w:i w:val="0"/>
        <w:iCs w:val="0"/>
        <w:w w:val="115"/>
        <w:sz w:val="28"/>
        <w:szCs w:val="28"/>
        <w:lang w:val="en-US" w:eastAsia="en-US" w:bidi="ar-SA"/>
      </w:rPr>
    </w:lvl>
    <w:lvl w:ilvl="1">
      <w:start w:val="1"/>
      <w:numFmt w:val="decimal"/>
      <w:lvlText w:val="%1.%2"/>
      <w:lvlJc w:val="left"/>
      <w:pPr>
        <w:ind w:left="1568" w:hanging="613"/>
      </w:pPr>
      <w:rPr>
        <w:rFonts w:ascii="Times New Roman" w:eastAsia="Times New Roman" w:hAnsi="Times New Roman" w:cs="Times New Roman" w:hint="default"/>
        <w:b/>
        <w:bCs/>
        <w:i w:val="0"/>
        <w:iCs w:val="0"/>
        <w:w w:val="114"/>
        <w:sz w:val="24"/>
        <w:szCs w:val="24"/>
        <w:lang w:val="en-US" w:eastAsia="en-US" w:bidi="ar-SA"/>
      </w:rPr>
    </w:lvl>
    <w:lvl w:ilvl="2">
      <w:numFmt w:val="bullet"/>
      <w:lvlText w:val="•"/>
      <w:lvlJc w:val="left"/>
      <w:pPr>
        <w:ind w:left="1453" w:hanging="200"/>
      </w:pPr>
      <w:rPr>
        <w:rFonts w:ascii="Arial" w:eastAsia="Arial" w:hAnsi="Arial" w:cs="Arial" w:hint="default"/>
        <w:b w:val="0"/>
        <w:bCs w:val="0"/>
        <w:i/>
        <w:iCs/>
        <w:w w:val="142"/>
        <w:sz w:val="20"/>
        <w:szCs w:val="20"/>
        <w:lang w:val="en-US" w:eastAsia="en-US" w:bidi="ar-SA"/>
      </w:rPr>
    </w:lvl>
    <w:lvl w:ilvl="3">
      <w:numFmt w:val="bullet"/>
      <w:lvlText w:val="•"/>
      <w:lvlJc w:val="left"/>
      <w:pPr>
        <w:ind w:left="1700" w:hanging="200"/>
      </w:pPr>
      <w:rPr>
        <w:rFonts w:hint="default"/>
        <w:lang w:val="en-US" w:eastAsia="en-US" w:bidi="ar-SA"/>
      </w:rPr>
    </w:lvl>
    <w:lvl w:ilvl="4">
      <w:numFmt w:val="bullet"/>
      <w:lvlText w:val="•"/>
      <w:lvlJc w:val="left"/>
      <w:pPr>
        <w:ind w:left="2777" w:hanging="200"/>
      </w:pPr>
      <w:rPr>
        <w:rFonts w:hint="default"/>
        <w:lang w:val="en-US" w:eastAsia="en-US" w:bidi="ar-SA"/>
      </w:rPr>
    </w:lvl>
    <w:lvl w:ilvl="5">
      <w:numFmt w:val="bullet"/>
      <w:lvlText w:val="•"/>
      <w:lvlJc w:val="left"/>
      <w:pPr>
        <w:ind w:left="3854" w:hanging="200"/>
      </w:pPr>
      <w:rPr>
        <w:rFonts w:hint="default"/>
        <w:lang w:val="en-US" w:eastAsia="en-US" w:bidi="ar-SA"/>
      </w:rPr>
    </w:lvl>
    <w:lvl w:ilvl="6">
      <w:numFmt w:val="bullet"/>
      <w:lvlText w:val="•"/>
      <w:lvlJc w:val="left"/>
      <w:pPr>
        <w:ind w:left="4931" w:hanging="200"/>
      </w:pPr>
      <w:rPr>
        <w:rFonts w:hint="default"/>
        <w:lang w:val="en-US" w:eastAsia="en-US" w:bidi="ar-SA"/>
      </w:rPr>
    </w:lvl>
    <w:lvl w:ilvl="7">
      <w:numFmt w:val="bullet"/>
      <w:lvlText w:val="•"/>
      <w:lvlJc w:val="left"/>
      <w:pPr>
        <w:ind w:left="6008" w:hanging="200"/>
      </w:pPr>
      <w:rPr>
        <w:rFonts w:hint="default"/>
        <w:lang w:val="en-US" w:eastAsia="en-US" w:bidi="ar-SA"/>
      </w:rPr>
    </w:lvl>
    <w:lvl w:ilvl="8">
      <w:numFmt w:val="bullet"/>
      <w:lvlText w:val="•"/>
      <w:lvlJc w:val="left"/>
      <w:pPr>
        <w:ind w:left="7085" w:hanging="200"/>
      </w:pPr>
      <w:rPr>
        <w:rFonts w:hint="default"/>
        <w:lang w:val="en-US" w:eastAsia="en-US" w:bidi="ar-SA"/>
      </w:rPr>
    </w:lvl>
  </w:abstractNum>
  <w:abstractNum w:abstractNumId="7" w15:restartNumberingAfterBreak="0">
    <w:nsid w:val="342C4337"/>
    <w:multiLevelType w:val="hybridMultilevel"/>
    <w:tmpl w:val="AAF26F82"/>
    <w:lvl w:ilvl="0" w:tplc="5DA6315E">
      <w:start w:val="1"/>
      <w:numFmt w:val="bullet"/>
      <w:lvlText w:val="❑"/>
      <w:lvlJc w:val="left"/>
      <w:pPr>
        <w:tabs>
          <w:tab w:val="num" w:pos="720"/>
        </w:tabs>
        <w:ind w:left="720" w:hanging="360"/>
      </w:pPr>
      <w:rPr>
        <w:rFonts w:ascii="Segoe UI Symbol" w:hAnsi="Segoe UI Symbol" w:hint="default"/>
      </w:rPr>
    </w:lvl>
    <w:lvl w:ilvl="1" w:tplc="467C5A02" w:tentative="1">
      <w:start w:val="1"/>
      <w:numFmt w:val="bullet"/>
      <w:lvlText w:val="❑"/>
      <w:lvlJc w:val="left"/>
      <w:pPr>
        <w:tabs>
          <w:tab w:val="num" w:pos="1440"/>
        </w:tabs>
        <w:ind w:left="1440" w:hanging="360"/>
      </w:pPr>
      <w:rPr>
        <w:rFonts w:ascii="Segoe UI Symbol" w:hAnsi="Segoe UI Symbol" w:hint="default"/>
      </w:rPr>
    </w:lvl>
    <w:lvl w:ilvl="2" w:tplc="93A0DFA4" w:tentative="1">
      <w:start w:val="1"/>
      <w:numFmt w:val="bullet"/>
      <w:lvlText w:val="❑"/>
      <w:lvlJc w:val="left"/>
      <w:pPr>
        <w:tabs>
          <w:tab w:val="num" w:pos="2160"/>
        </w:tabs>
        <w:ind w:left="2160" w:hanging="360"/>
      </w:pPr>
      <w:rPr>
        <w:rFonts w:ascii="Segoe UI Symbol" w:hAnsi="Segoe UI Symbol" w:hint="default"/>
      </w:rPr>
    </w:lvl>
    <w:lvl w:ilvl="3" w:tplc="36ACD26C" w:tentative="1">
      <w:start w:val="1"/>
      <w:numFmt w:val="bullet"/>
      <w:lvlText w:val="❑"/>
      <w:lvlJc w:val="left"/>
      <w:pPr>
        <w:tabs>
          <w:tab w:val="num" w:pos="2880"/>
        </w:tabs>
        <w:ind w:left="2880" w:hanging="360"/>
      </w:pPr>
      <w:rPr>
        <w:rFonts w:ascii="Segoe UI Symbol" w:hAnsi="Segoe UI Symbol" w:hint="default"/>
      </w:rPr>
    </w:lvl>
    <w:lvl w:ilvl="4" w:tplc="07D00DF6" w:tentative="1">
      <w:start w:val="1"/>
      <w:numFmt w:val="bullet"/>
      <w:lvlText w:val="❑"/>
      <w:lvlJc w:val="left"/>
      <w:pPr>
        <w:tabs>
          <w:tab w:val="num" w:pos="3600"/>
        </w:tabs>
        <w:ind w:left="3600" w:hanging="360"/>
      </w:pPr>
      <w:rPr>
        <w:rFonts w:ascii="Segoe UI Symbol" w:hAnsi="Segoe UI Symbol" w:hint="default"/>
      </w:rPr>
    </w:lvl>
    <w:lvl w:ilvl="5" w:tplc="D382CC58" w:tentative="1">
      <w:start w:val="1"/>
      <w:numFmt w:val="bullet"/>
      <w:lvlText w:val="❑"/>
      <w:lvlJc w:val="left"/>
      <w:pPr>
        <w:tabs>
          <w:tab w:val="num" w:pos="4320"/>
        </w:tabs>
        <w:ind w:left="4320" w:hanging="360"/>
      </w:pPr>
      <w:rPr>
        <w:rFonts w:ascii="Segoe UI Symbol" w:hAnsi="Segoe UI Symbol" w:hint="default"/>
      </w:rPr>
    </w:lvl>
    <w:lvl w:ilvl="6" w:tplc="08CCDA86" w:tentative="1">
      <w:start w:val="1"/>
      <w:numFmt w:val="bullet"/>
      <w:lvlText w:val="❑"/>
      <w:lvlJc w:val="left"/>
      <w:pPr>
        <w:tabs>
          <w:tab w:val="num" w:pos="5040"/>
        </w:tabs>
        <w:ind w:left="5040" w:hanging="360"/>
      </w:pPr>
      <w:rPr>
        <w:rFonts w:ascii="Segoe UI Symbol" w:hAnsi="Segoe UI Symbol" w:hint="default"/>
      </w:rPr>
    </w:lvl>
    <w:lvl w:ilvl="7" w:tplc="EF985998" w:tentative="1">
      <w:start w:val="1"/>
      <w:numFmt w:val="bullet"/>
      <w:lvlText w:val="❑"/>
      <w:lvlJc w:val="left"/>
      <w:pPr>
        <w:tabs>
          <w:tab w:val="num" w:pos="5760"/>
        </w:tabs>
        <w:ind w:left="5760" w:hanging="360"/>
      </w:pPr>
      <w:rPr>
        <w:rFonts w:ascii="Segoe UI Symbol" w:hAnsi="Segoe UI Symbol" w:hint="default"/>
      </w:rPr>
    </w:lvl>
    <w:lvl w:ilvl="8" w:tplc="85EA0A52" w:tentative="1">
      <w:start w:val="1"/>
      <w:numFmt w:val="bullet"/>
      <w:lvlText w:val="❑"/>
      <w:lvlJc w:val="left"/>
      <w:pPr>
        <w:tabs>
          <w:tab w:val="num" w:pos="6480"/>
        </w:tabs>
        <w:ind w:left="6480" w:hanging="360"/>
      </w:pPr>
      <w:rPr>
        <w:rFonts w:ascii="Segoe UI Symbol" w:hAnsi="Segoe UI Symbol" w:hint="default"/>
      </w:rPr>
    </w:lvl>
  </w:abstractNum>
  <w:abstractNum w:abstractNumId="8" w15:restartNumberingAfterBreak="0">
    <w:nsid w:val="39E6652F"/>
    <w:multiLevelType w:val="hybridMultilevel"/>
    <w:tmpl w:val="4F804180"/>
    <w:lvl w:ilvl="0" w:tplc="FFFFFFFF">
      <w:start w:val="1"/>
      <w:numFmt w:val="bullet"/>
      <w:lvlText w:val="❑"/>
      <w:lvlJc w:val="left"/>
      <w:pPr>
        <w:ind w:left="720" w:hanging="360"/>
      </w:pPr>
      <w:rPr>
        <w:rFonts w:ascii="Segoe UI Symbol" w:hAnsi="Segoe UI Symbol" w:hint="default"/>
        <w:b w:val="0"/>
        <w:bCs w:val="0"/>
        <w:i w:val="0"/>
        <w:iCs w:val="0"/>
        <w:w w:val="142"/>
        <w:sz w:val="20"/>
        <w:szCs w:val="20"/>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65C493BE">
      <w:start w:val="1"/>
      <w:numFmt w:val="bullet"/>
      <w:lvlText w:val="❑"/>
      <w:lvlJc w:val="left"/>
      <w:pPr>
        <w:ind w:left="1973" w:hanging="360"/>
      </w:pPr>
      <w:rPr>
        <w:rFonts w:ascii="Segoe UI Symbol" w:hAnsi="Segoe UI Symbol" w:hint="default"/>
        <w:b w:val="0"/>
        <w:bCs w:val="0"/>
        <w:i w:val="0"/>
        <w:iCs w:val="0"/>
        <w:w w:val="142"/>
        <w:sz w:val="20"/>
        <w:szCs w:val="20"/>
        <w:lang w:val="en-US" w:eastAsia="en-US" w:bidi="ar-SA"/>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EED4D74"/>
    <w:multiLevelType w:val="multilevel"/>
    <w:tmpl w:val="45DA2E2C"/>
    <w:lvl w:ilvl="0">
      <w:start w:val="1"/>
      <w:numFmt w:val="decimal"/>
      <w:lvlText w:val="%1"/>
      <w:lvlJc w:val="left"/>
      <w:pPr>
        <w:ind w:left="1254" w:hanging="299"/>
      </w:pPr>
      <w:rPr>
        <w:rFonts w:ascii="Times New Roman" w:eastAsia="Times New Roman" w:hAnsi="Times New Roman" w:cs="Times New Roman" w:hint="default"/>
        <w:b/>
        <w:bCs/>
        <w:i w:val="0"/>
        <w:iCs w:val="0"/>
        <w:w w:val="114"/>
        <w:sz w:val="20"/>
        <w:szCs w:val="20"/>
        <w:lang w:val="en-US" w:eastAsia="en-US" w:bidi="ar-SA"/>
      </w:rPr>
    </w:lvl>
    <w:lvl w:ilvl="1">
      <w:start w:val="1"/>
      <w:numFmt w:val="decimal"/>
      <w:lvlText w:val="%1.%2"/>
      <w:lvlJc w:val="left"/>
      <w:pPr>
        <w:ind w:left="1712" w:hanging="459"/>
      </w:pPr>
      <w:rPr>
        <w:rFonts w:ascii="Times New Roman" w:eastAsia="Times New Roman" w:hAnsi="Times New Roman" w:cs="Times New Roman" w:hint="default"/>
        <w:b w:val="0"/>
        <w:bCs w:val="0"/>
        <w:i w:val="0"/>
        <w:iCs w:val="0"/>
        <w:w w:val="101"/>
        <w:sz w:val="20"/>
        <w:szCs w:val="20"/>
        <w:lang w:val="en-US" w:eastAsia="en-US" w:bidi="ar-SA"/>
      </w:rPr>
    </w:lvl>
    <w:lvl w:ilvl="2">
      <w:numFmt w:val="bullet"/>
      <w:lvlText w:val="•"/>
      <w:lvlJc w:val="left"/>
      <w:pPr>
        <w:ind w:left="2555" w:hanging="459"/>
      </w:pPr>
      <w:rPr>
        <w:rFonts w:hint="default"/>
        <w:lang w:val="en-US" w:eastAsia="en-US" w:bidi="ar-SA"/>
      </w:rPr>
    </w:lvl>
    <w:lvl w:ilvl="3">
      <w:numFmt w:val="bullet"/>
      <w:lvlText w:val="•"/>
      <w:lvlJc w:val="left"/>
      <w:pPr>
        <w:ind w:left="3391" w:hanging="459"/>
      </w:pPr>
      <w:rPr>
        <w:rFonts w:hint="default"/>
        <w:lang w:val="en-US" w:eastAsia="en-US" w:bidi="ar-SA"/>
      </w:rPr>
    </w:lvl>
    <w:lvl w:ilvl="4">
      <w:numFmt w:val="bullet"/>
      <w:lvlText w:val="•"/>
      <w:lvlJc w:val="left"/>
      <w:pPr>
        <w:ind w:left="4226" w:hanging="459"/>
      </w:pPr>
      <w:rPr>
        <w:rFonts w:hint="default"/>
        <w:lang w:val="en-US" w:eastAsia="en-US" w:bidi="ar-SA"/>
      </w:rPr>
    </w:lvl>
    <w:lvl w:ilvl="5">
      <w:numFmt w:val="bullet"/>
      <w:lvlText w:val="•"/>
      <w:lvlJc w:val="left"/>
      <w:pPr>
        <w:ind w:left="5062" w:hanging="459"/>
      </w:pPr>
      <w:rPr>
        <w:rFonts w:hint="default"/>
        <w:lang w:val="en-US" w:eastAsia="en-US" w:bidi="ar-SA"/>
      </w:rPr>
    </w:lvl>
    <w:lvl w:ilvl="6">
      <w:numFmt w:val="bullet"/>
      <w:lvlText w:val="•"/>
      <w:lvlJc w:val="left"/>
      <w:pPr>
        <w:ind w:left="5897" w:hanging="459"/>
      </w:pPr>
      <w:rPr>
        <w:rFonts w:hint="default"/>
        <w:lang w:val="en-US" w:eastAsia="en-US" w:bidi="ar-SA"/>
      </w:rPr>
    </w:lvl>
    <w:lvl w:ilvl="7">
      <w:numFmt w:val="bullet"/>
      <w:lvlText w:val="•"/>
      <w:lvlJc w:val="left"/>
      <w:pPr>
        <w:ind w:left="6733" w:hanging="459"/>
      </w:pPr>
      <w:rPr>
        <w:rFonts w:hint="default"/>
        <w:lang w:val="en-US" w:eastAsia="en-US" w:bidi="ar-SA"/>
      </w:rPr>
    </w:lvl>
    <w:lvl w:ilvl="8">
      <w:numFmt w:val="bullet"/>
      <w:lvlText w:val="•"/>
      <w:lvlJc w:val="left"/>
      <w:pPr>
        <w:ind w:left="7568" w:hanging="459"/>
      </w:pPr>
      <w:rPr>
        <w:rFonts w:hint="default"/>
        <w:lang w:val="en-US" w:eastAsia="en-US" w:bidi="ar-SA"/>
      </w:rPr>
    </w:lvl>
  </w:abstractNum>
  <w:abstractNum w:abstractNumId="10" w15:restartNumberingAfterBreak="0">
    <w:nsid w:val="409B33A9"/>
    <w:multiLevelType w:val="hybridMultilevel"/>
    <w:tmpl w:val="3E326F70"/>
    <w:lvl w:ilvl="0" w:tplc="65C493BE">
      <w:start w:val="1"/>
      <w:numFmt w:val="bullet"/>
      <w:lvlText w:val="❑"/>
      <w:lvlJc w:val="left"/>
      <w:pPr>
        <w:ind w:left="1973" w:hanging="360"/>
      </w:pPr>
      <w:rPr>
        <w:rFonts w:ascii="Segoe UI Symbol" w:hAnsi="Segoe UI Symbol" w:hint="default"/>
        <w:b w:val="0"/>
        <w:bCs w:val="0"/>
        <w:i w:val="0"/>
        <w:iCs w:val="0"/>
        <w:w w:val="142"/>
        <w:sz w:val="20"/>
        <w:szCs w:val="20"/>
        <w:lang w:val="en-US" w:eastAsia="en-US" w:bidi="ar-SA"/>
      </w:rPr>
    </w:lvl>
    <w:lvl w:ilvl="1" w:tplc="08090003" w:tentative="1">
      <w:start w:val="1"/>
      <w:numFmt w:val="bullet"/>
      <w:lvlText w:val="o"/>
      <w:lvlJc w:val="left"/>
      <w:pPr>
        <w:ind w:left="2693" w:hanging="360"/>
      </w:pPr>
      <w:rPr>
        <w:rFonts w:ascii="Courier New" w:hAnsi="Courier New" w:cs="Courier New" w:hint="default"/>
      </w:rPr>
    </w:lvl>
    <w:lvl w:ilvl="2" w:tplc="08090005" w:tentative="1">
      <w:start w:val="1"/>
      <w:numFmt w:val="bullet"/>
      <w:lvlText w:val=""/>
      <w:lvlJc w:val="left"/>
      <w:pPr>
        <w:ind w:left="3413" w:hanging="360"/>
      </w:pPr>
      <w:rPr>
        <w:rFonts w:ascii="Wingdings" w:hAnsi="Wingdings" w:hint="default"/>
      </w:rPr>
    </w:lvl>
    <w:lvl w:ilvl="3" w:tplc="08090001" w:tentative="1">
      <w:start w:val="1"/>
      <w:numFmt w:val="bullet"/>
      <w:lvlText w:val=""/>
      <w:lvlJc w:val="left"/>
      <w:pPr>
        <w:ind w:left="4133" w:hanging="360"/>
      </w:pPr>
      <w:rPr>
        <w:rFonts w:ascii="Symbol" w:hAnsi="Symbol" w:hint="default"/>
      </w:rPr>
    </w:lvl>
    <w:lvl w:ilvl="4" w:tplc="08090003" w:tentative="1">
      <w:start w:val="1"/>
      <w:numFmt w:val="bullet"/>
      <w:lvlText w:val="o"/>
      <w:lvlJc w:val="left"/>
      <w:pPr>
        <w:ind w:left="4853" w:hanging="360"/>
      </w:pPr>
      <w:rPr>
        <w:rFonts w:ascii="Courier New" w:hAnsi="Courier New" w:cs="Courier New" w:hint="default"/>
      </w:rPr>
    </w:lvl>
    <w:lvl w:ilvl="5" w:tplc="08090005" w:tentative="1">
      <w:start w:val="1"/>
      <w:numFmt w:val="bullet"/>
      <w:lvlText w:val=""/>
      <w:lvlJc w:val="left"/>
      <w:pPr>
        <w:ind w:left="5573" w:hanging="360"/>
      </w:pPr>
      <w:rPr>
        <w:rFonts w:ascii="Wingdings" w:hAnsi="Wingdings" w:hint="default"/>
      </w:rPr>
    </w:lvl>
    <w:lvl w:ilvl="6" w:tplc="08090001" w:tentative="1">
      <w:start w:val="1"/>
      <w:numFmt w:val="bullet"/>
      <w:lvlText w:val=""/>
      <w:lvlJc w:val="left"/>
      <w:pPr>
        <w:ind w:left="6293" w:hanging="360"/>
      </w:pPr>
      <w:rPr>
        <w:rFonts w:ascii="Symbol" w:hAnsi="Symbol" w:hint="default"/>
      </w:rPr>
    </w:lvl>
    <w:lvl w:ilvl="7" w:tplc="08090003" w:tentative="1">
      <w:start w:val="1"/>
      <w:numFmt w:val="bullet"/>
      <w:lvlText w:val="o"/>
      <w:lvlJc w:val="left"/>
      <w:pPr>
        <w:ind w:left="7013" w:hanging="360"/>
      </w:pPr>
      <w:rPr>
        <w:rFonts w:ascii="Courier New" w:hAnsi="Courier New" w:cs="Courier New" w:hint="default"/>
      </w:rPr>
    </w:lvl>
    <w:lvl w:ilvl="8" w:tplc="08090005" w:tentative="1">
      <w:start w:val="1"/>
      <w:numFmt w:val="bullet"/>
      <w:lvlText w:val=""/>
      <w:lvlJc w:val="left"/>
      <w:pPr>
        <w:ind w:left="7733" w:hanging="360"/>
      </w:pPr>
      <w:rPr>
        <w:rFonts w:ascii="Wingdings" w:hAnsi="Wingdings" w:hint="default"/>
      </w:rPr>
    </w:lvl>
  </w:abstractNum>
  <w:abstractNum w:abstractNumId="11" w15:restartNumberingAfterBreak="0">
    <w:nsid w:val="52316B24"/>
    <w:multiLevelType w:val="hybridMultilevel"/>
    <w:tmpl w:val="A88209FC"/>
    <w:lvl w:ilvl="0" w:tplc="FFFFFFFF">
      <w:start w:val="1"/>
      <w:numFmt w:val="bullet"/>
      <w:lvlText w:val="❑"/>
      <w:lvlJc w:val="left"/>
      <w:pPr>
        <w:ind w:left="720" w:hanging="360"/>
      </w:pPr>
      <w:rPr>
        <w:rFonts w:ascii="Segoe UI Symbol" w:hAnsi="Segoe UI Symbol" w:hint="default"/>
        <w:b w:val="0"/>
        <w:bCs w:val="0"/>
        <w:i w:val="0"/>
        <w:iCs w:val="0"/>
        <w:w w:val="142"/>
        <w:sz w:val="20"/>
        <w:szCs w:val="20"/>
        <w:lang w:val="en-US" w:eastAsia="en-US" w:bidi="ar-SA"/>
      </w:rPr>
    </w:lvl>
    <w:lvl w:ilvl="1" w:tplc="FFFFFFFF" w:tentative="1">
      <w:start w:val="1"/>
      <w:numFmt w:val="bullet"/>
      <w:lvlText w:val="o"/>
      <w:lvlJc w:val="left"/>
      <w:pPr>
        <w:ind w:left="1440" w:hanging="360"/>
      </w:pPr>
      <w:rPr>
        <w:rFonts w:ascii="Courier New" w:hAnsi="Courier New" w:cs="Courier New" w:hint="default"/>
      </w:rPr>
    </w:lvl>
    <w:lvl w:ilvl="2" w:tplc="65C493BE">
      <w:start w:val="1"/>
      <w:numFmt w:val="bullet"/>
      <w:lvlText w:val="❑"/>
      <w:lvlJc w:val="left"/>
      <w:pPr>
        <w:ind w:left="1973" w:hanging="360"/>
      </w:pPr>
      <w:rPr>
        <w:rFonts w:ascii="Segoe UI Symbol" w:hAnsi="Segoe UI Symbol" w:hint="default"/>
        <w:b w:val="0"/>
        <w:bCs w:val="0"/>
        <w:i w:val="0"/>
        <w:iCs w:val="0"/>
        <w:w w:val="142"/>
        <w:sz w:val="20"/>
        <w:szCs w:val="20"/>
        <w:lang w:val="en-US" w:eastAsia="en-US" w:bidi="ar-SA"/>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64D4727D"/>
    <w:multiLevelType w:val="multilevel"/>
    <w:tmpl w:val="4FB8A7EA"/>
    <w:lvl w:ilvl="0">
      <w:start w:val="1"/>
      <w:numFmt w:val="decimal"/>
      <w:lvlText w:val="%1"/>
      <w:lvlJc w:val="left"/>
      <w:pPr>
        <w:ind w:left="1439" w:hanging="485"/>
      </w:pPr>
      <w:rPr>
        <w:rFonts w:ascii="Times New Roman" w:eastAsia="Times New Roman" w:hAnsi="Times New Roman" w:cs="Times New Roman" w:hint="default"/>
        <w:b/>
        <w:bCs/>
        <w:i w:val="0"/>
        <w:iCs w:val="0"/>
        <w:w w:val="115"/>
        <w:sz w:val="28"/>
        <w:szCs w:val="28"/>
        <w:lang w:val="en-US" w:eastAsia="en-US" w:bidi="ar-SA"/>
      </w:rPr>
    </w:lvl>
    <w:lvl w:ilvl="1">
      <w:start w:val="1"/>
      <w:numFmt w:val="decimal"/>
      <w:lvlText w:val="%1.%2"/>
      <w:lvlJc w:val="left"/>
      <w:pPr>
        <w:ind w:left="1568" w:hanging="613"/>
      </w:pPr>
      <w:rPr>
        <w:rFonts w:ascii="Times New Roman" w:eastAsia="Times New Roman" w:hAnsi="Times New Roman" w:cs="Times New Roman" w:hint="default"/>
        <w:b/>
        <w:bCs/>
        <w:i w:val="0"/>
        <w:iCs w:val="0"/>
        <w:w w:val="114"/>
        <w:sz w:val="24"/>
        <w:szCs w:val="24"/>
        <w:lang w:val="en-US" w:eastAsia="en-US" w:bidi="ar-SA"/>
      </w:rPr>
    </w:lvl>
    <w:lvl w:ilvl="2">
      <w:start w:val="1"/>
      <w:numFmt w:val="bullet"/>
      <w:lvlText w:val="❑"/>
      <w:lvlJc w:val="left"/>
      <w:pPr>
        <w:ind w:left="1613" w:hanging="360"/>
      </w:pPr>
      <w:rPr>
        <w:rFonts w:ascii="Segoe UI Symbol" w:hAnsi="Segoe UI Symbol" w:hint="default"/>
        <w:b w:val="0"/>
        <w:bCs w:val="0"/>
        <w:i w:val="0"/>
        <w:iCs w:val="0"/>
        <w:w w:val="142"/>
        <w:sz w:val="20"/>
        <w:szCs w:val="20"/>
        <w:lang w:val="en-US" w:eastAsia="en-US" w:bidi="ar-SA"/>
      </w:rPr>
    </w:lvl>
    <w:lvl w:ilvl="3">
      <w:numFmt w:val="bullet"/>
      <w:lvlText w:val="•"/>
      <w:lvlJc w:val="left"/>
      <w:pPr>
        <w:ind w:left="1700" w:hanging="200"/>
      </w:pPr>
      <w:rPr>
        <w:rFonts w:hint="default"/>
        <w:lang w:val="en-US" w:eastAsia="en-US" w:bidi="ar-SA"/>
      </w:rPr>
    </w:lvl>
    <w:lvl w:ilvl="4">
      <w:numFmt w:val="bullet"/>
      <w:lvlText w:val="•"/>
      <w:lvlJc w:val="left"/>
      <w:pPr>
        <w:ind w:left="2777" w:hanging="200"/>
      </w:pPr>
      <w:rPr>
        <w:rFonts w:hint="default"/>
        <w:lang w:val="en-US" w:eastAsia="en-US" w:bidi="ar-SA"/>
      </w:rPr>
    </w:lvl>
    <w:lvl w:ilvl="5">
      <w:numFmt w:val="bullet"/>
      <w:lvlText w:val="•"/>
      <w:lvlJc w:val="left"/>
      <w:pPr>
        <w:ind w:left="3854" w:hanging="200"/>
      </w:pPr>
      <w:rPr>
        <w:rFonts w:hint="default"/>
        <w:lang w:val="en-US" w:eastAsia="en-US" w:bidi="ar-SA"/>
      </w:rPr>
    </w:lvl>
    <w:lvl w:ilvl="6">
      <w:numFmt w:val="bullet"/>
      <w:lvlText w:val="•"/>
      <w:lvlJc w:val="left"/>
      <w:pPr>
        <w:ind w:left="4931" w:hanging="200"/>
      </w:pPr>
      <w:rPr>
        <w:rFonts w:hint="default"/>
        <w:lang w:val="en-US" w:eastAsia="en-US" w:bidi="ar-SA"/>
      </w:rPr>
    </w:lvl>
    <w:lvl w:ilvl="7">
      <w:numFmt w:val="bullet"/>
      <w:lvlText w:val="•"/>
      <w:lvlJc w:val="left"/>
      <w:pPr>
        <w:ind w:left="6008" w:hanging="200"/>
      </w:pPr>
      <w:rPr>
        <w:rFonts w:hint="default"/>
        <w:lang w:val="en-US" w:eastAsia="en-US" w:bidi="ar-SA"/>
      </w:rPr>
    </w:lvl>
    <w:lvl w:ilvl="8">
      <w:numFmt w:val="bullet"/>
      <w:lvlText w:val="•"/>
      <w:lvlJc w:val="left"/>
      <w:pPr>
        <w:ind w:left="7085" w:hanging="200"/>
      </w:pPr>
      <w:rPr>
        <w:rFonts w:hint="default"/>
        <w:lang w:val="en-US" w:eastAsia="en-US" w:bidi="ar-SA"/>
      </w:rPr>
    </w:lvl>
  </w:abstractNum>
  <w:abstractNum w:abstractNumId="13" w15:restartNumberingAfterBreak="0">
    <w:nsid w:val="6DFA6DD2"/>
    <w:multiLevelType w:val="hybridMultilevel"/>
    <w:tmpl w:val="BBC0237A"/>
    <w:lvl w:ilvl="0" w:tplc="5B38E2DC">
      <w:start w:val="1"/>
      <w:numFmt w:val="bullet"/>
      <w:lvlText w:val="❑"/>
      <w:lvlJc w:val="left"/>
      <w:pPr>
        <w:tabs>
          <w:tab w:val="num" w:pos="720"/>
        </w:tabs>
        <w:ind w:left="720" w:hanging="360"/>
      </w:pPr>
      <w:rPr>
        <w:rFonts w:ascii="Segoe UI Symbol" w:hAnsi="Segoe UI Symbol" w:hint="default"/>
      </w:rPr>
    </w:lvl>
    <w:lvl w:ilvl="1" w:tplc="C14C1A12" w:tentative="1">
      <w:start w:val="1"/>
      <w:numFmt w:val="bullet"/>
      <w:lvlText w:val="❑"/>
      <w:lvlJc w:val="left"/>
      <w:pPr>
        <w:tabs>
          <w:tab w:val="num" w:pos="1440"/>
        </w:tabs>
        <w:ind w:left="1440" w:hanging="360"/>
      </w:pPr>
      <w:rPr>
        <w:rFonts w:ascii="Segoe UI Symbol" w:hAnsi="Segoe UI Symbol" w:hint="default"/>
      </w:rPr>
    </w:lvl>
    <w:lvl w:ilvl="2" w:tplc="646AA11E" w:tentative="1">
      <w:start w:val="1"/>
      <w:numFmt w:val="bullet"/>
      <w:lvlText w:val="❑"/>
      <w:lvlJc w:val="left"/>
      <w:pPr>
        <w:tabs>
          <w:tab w:val="num" w:pos="2160"/>
        </w:tabs>
        <w:ind w:left="2160" w:hanging="360"/>
      </w:pPr>
      <w:rPr>
        <w:rFonts w:ascii="Segoe UI Symbol" w:hAnsi="Segoe UI Symbol" w:hint="default"/>
      </w:rPr>
    </w:lvl>
    <w:lvl w:ilvl="3" w:tplc="9886DA62" w:tentative="1">
      <w:start w:val="1"/>
      <w:numFmt w:val="bullet"/>
      <w:lvlText w:val="❑"/>
      <w:lvlJc w:val="left"/>
      <w:pPr>
        <w:tabs>
          <w:tab w:val="num" w:pos="2880"/>
        </w:tabs>
        <w:ind w:left="2880" w:hanging="360"/>
      </w:pPr>
      <w:rPr>
        <w:rFonts w:ascii="Segoe UI Symbol" w:hAnsi="Segoe UI Symbol" w:hint="default"/>
      </w:rPr>
    </w:lvl>
    <w:lvl w:ilvl="4" w:tplc="79F2ADB6" w:tentative="1">
      <w:start w:val="1"/>
      <w:numFmt w:val="bullet"/>
      <w:lvlText w:val="❑"/>
      <w:lvlJc w:val="left"/>
      <w:pPr>
        <w:tabs>
          <w:tab w:val="num" w:pos="3600"/>
        </w:tabs>
        <w:ind w:left="3600" w:hanging="360"/>
      </w:pPr>
      <w:rPr>
        <w:rFonts w:ascii="Segoe UI Symbol" w:hAnsi="Segoe UI Symbol" w:hint="default"/>
      </w:rPr>
    </w:lvl>
    <w:lvl w:ilvl="5" w:tplc="C372972E" w:tentative="1">
      <w:start w:val="1"/>
      <w:numFmt w:val="bullet"/>
      <w:lvlText w:val="❑"/>
      <w:lvlJc w:val="left"/>
      <w:pPr>
        <w:tabs>
          <w:tab w:val="num" w:pos="4320"/>
        </w:tabs>
        <w:ind w:left="4320" w:hanging="360"/>
      </w:pPr>
      <w:rPr>
        <w:rFonts w:ascii="Segoe UI Symbol" w:hAnsi="Segoe UI Symbol" w:hint="default"/>
      </w:rPr>
    </w:lvl>
    <w:lvl w:ilvl="6" w:tplc="460478AA" w:tentative="1">
      <w:start w:val="1"/>
      <w:numFmt w:val="bullet"/>
      <w:lvlText w:val="❑"/>
      <w:lvlJc w:val="left"/>
      <w:pPr>
        <w:tabs>
          <w:tab w:val="num" w:pos="5040"/>
        </w:tabs>
        <w:ind w:left="5040" w:hanging="360"/>
      </w:pPr>
      <w:rPr>
        <w:rFonts w:ascii="Segoe UI Symbol" w:hAnsi="Segoe UI Symbol" w:hint="default"/>
      </w:rPr>
    </w:lvl>
    <w:lvl w:ilvl="7" w:tplc="9B7EA826" w:tentative="1">
      <w:start w:val="1"/>
      <w:numFmt w:val="bullet"/>
      <w:lvlText w:val="❑"/>
      <w:lvlJc w:val="left"/>
      <w:pPr>
        <w:tabs>
          <w:tab w:val="num" w:pos="5760"/>
        </w:tabs>
        <w:ind w:left="5760" w:hanging="360"/>
      </w:pPr>
      <w:rPr>
        <w:rFonts w:ascii="Segoe UI Symbol" w:hAnsi="Segoe UI Symbol" w:hint="default"/>
      </w:rPr>
    </w:lvl>
    <w:lvl w:ilvl="8" w:tplc="3BD2675C" w:tentative="1">
      <w:start w:val="1"/>
      <w:numFmt w:val="bullet"/>
      <w:lvlText w:val="❑"/>
      <w:lvlJc w:val="left"/>
      <w:pPr>
        <w:tabs>
          <w:tab w:val="num" w:pos="6480"/>
        </w:tabs>
        <w:ind w:left="6480" w:hanging="360"/>
      </w:pPr>
      <w:rPr>
        <w:rFonts w:ascii="Segoe UI Symbol" w:hAnsi="Segoe UI Symbol" w:hint="default"/>
      </w:rPr>
    </w:lvl>
  </w:abstractNum>
  <w:abstractNum w:abstractNumId="14" w15:restartNumberingAfterBreak="0">
    <w:nsid w:val="7196623E"/>
    <w:multiLevelType w:val="hybridMultilevel"/>
    <w:tmpl w:val="91E22890"/>
    <w:lvl w:ilvl="0" w:tplc="65C493BE">
      <w:start w:val="1"/>
      <w:numFmt w:val="bullet"/>
      <w:lvlText w:val="❑"/>
      <w:lvlJc w:val="left"/>
      <w:pPr>
        <w:ind w:left="720" w:hanging="360"/>
      </w:pPr>
      <w:rPr>
        <w:rFonts w:ascii="Segoe UI Symbol" w:hAnsi="Segoe UI Symbol" w:hint="default"/>
        <w:b w:val="0"/>
        <w:bCs w:val="0"/>
        <w:i w:val="0"/>
        <w:iCs w:val="0"/>
        <w:w w:val="142"/>
        <w:sz w:val="20"/>
        <w:szCs w:val="20"/>
        <w:lang w:val="en-US" w:eastAsia="en-US" w:bidi="ar-SA"/>
      </w:rPr>
    </w:lvl>
    <w:lvl w:ilvl="1" w:tplc="FFFFFFFF">
      <w:numFmt w:val="bullet"/>
      <w:lvlText w:val="•"/>
      <w:lvlJc w:val="left"/>
      <w:pPr>
        <w:ind w:left="2238" w:hanging="200"/>
      </w:pPr>
      <w:rPr>
        <w:rFonts w:hint="default"/>
        <w:lang w:val="en-US" w:eastAsia="en-US" w:bidi="ar-SA"/>
      </w:rPr>
    </w:lvl>
    <w:lvl w:ilvl="2" w:tplc="FFFFFFFF">
      <w:numFmt w:val="bullet"/>
      <w:lvlText w:val="•"/>
      <w:lvlJc w:val="left"/>
      <w:pPr>
        <w:ind w:left="3016" w:hanging="200"/>
      </w:pPr>
      <w:rPr>
        <w:rFonts w:hint="default"/>
        <w:lang w:val="en-US" w:eastAsia="en-US" w:bidi="ar-SA"/>
      </w:rPr>
    </w:lvl>
    <w:lvl w:ilvl="3" w:tplc="FFFFFFFF">
      <w:numFmt w:val="bullet"/>
      <w:lvlText w:val="•"/>
      <w:lvlJc w:val="left"/>
      <w:pPr>
        <w:ind w:left="3794" w:hanging="200"/>
      </w:pPr>
      <w:rPr>
        <w:rFonts w:hint="default"/>
        <w:lang w:val="en-US" w:eastAsia="en-US" w:bidi="ar-SA"/>
      </w:rPr>
    </w:lvl>
    <w:lvl w:ilvl="4" w:tplc="FFFFFFFF">
      <w:numFmt w:val="bullet"/>
      <w:lvlText w:val="•"/>
      <w:lvlJc w:val="left"/>
      <w:pPr>
        <w:ind w:left="4572" w:hanging="200"/>
      </w:pPr>
      <w:rPr>
        <w:rFonts w:hint="default"/>
        <w:lang w:val="en-US" w:eastAsia="en-US" w:bidi="ar-SA"/>
      </w:rPr>
    </w:lvl>
    <w:lvl w:ilvl="5" w:tplc="FFFFFFFF">
      <w:numFmt w:val="bullet"/>
      <w:lvlText w:val="•"/>
      <w:lvlJc w:val="left"/>
      <w:pPr>
        <w:ind w:left="5350" w:hanging="200"/>
      </w:pPr>
      <w:rPr>
        <w:rFonts w:hint="default"/>
        <w:lang w:val="en-US" w:eastAsia="en-US" w:bidi="ar-SA"/>
      </w:rPr>
    </w:lvl>
    <w:lvl w:ilvl="6" w:tplc="FFFFFFFF">
      <w:numFmt w:val="bullet"/>
      <w:lvlText w:val="•"/>
      <w:lvlJc w:val="left"/>
      <w:pPr>
        <w:ind w:left="6128" w:hanging="200"/>
      </w:pPr>
      <w:rPr>
        <w:rFonts w:hint="default"/>
        <w:lang w:val="en-US" w:eastAsia="en-US" w:bidi="ar-SA"/>
      </w:rPr>
    </w:lvl>
    <w:lvl w:ilvl="7" w:tplc="FFFFFFFF">
      <w:numFmt w:val="bullet"/>
      <w:lvlText w:val="•"/>
      <w:lvlJc w:val="left"/>
      <w:pPr>
        <w:ind w:left="6906" w:hanging="200"/>
      </w:pPr>
      <w:rPr>
        <w:rFonts w:hint="default"/>
        <w:lang w:val="en-US" w:eastAsia="en-US" w:bidi="ar-SA"/>
      </w:rPr>
    </w:lvl>
    <w:lvl w:ilvl="8" w:tplc="FFFFFFFF">
      <w:numFmt w:val="bullet"/>
      <w:lvlText w:val="•"/>
      <w:lvlJc w:val="left"/>
      <w:pPr>
        <w:ind w:left="7684" w:hanging="200"/>
      </w:pPr>
      <w:rPr>
        <w:rFonts w:hint="default"/>
        <w:lang w:val="en-US" w:eastAsia="en-US" w:bidi="ar-SA"/>
      </w:rPr>
    </w:lvl>
  </w:abstractNum>
  <w:abstractNum w:abstractNumId="15" w15:restartNumberingAfterBreak="0">
    <w:nsid w:val="72D17981"/>
    <w:multiLevelType w:val="hybridMultilevel"/>
    <w:tmpl w:val="21A2B87E"/>
    <w:lvl w:ilvl="0" w:tplc="628E4CAA">
      <w:numFmt w:val="bullet"/>
      <w:lvlText w:val="•"/>
      <w:lvlJc w:val="left"/>
      <w:pPr>
        <w:ind w:left="1453" w:hanging="200"/>
      </w:pPr>
      <w:rPr>
        <w:rFonts w:ascii="Arial" w:eastAsia="Arial" w:hAnsi="Arial" w:cs="Arial" w:hint="default"/>
        <w:b w:val="0"/>
        <w:bCs w:val="0"/>
        <w:i/>
        <w:iCs/>
        <w:w w:val="142"/>
        <w:sz w:val="20"/>
        <w:szCs w:val="20"/>
        <w:lang w:val="en-US" w:eastAsia="en-US" w:bidi="ar-SA"/>
      </w:rPr>
    </w:lvl>
    <w:lvl w:ilvl="1" w:tplc="6B60BF4A">
      <w:numFmt w:val="bullet"/>
      <w:lvlText w:val="•"/>
      <w:lvlJc w:val="left"/>
      <w:pPr>
        <w:ind w:left="2238" w:hanging="200"/>
      </w:pPr>
      <w:rPr>
        <w:rFonts w:hint="default"/>
        <w:lang w:val="en-US" w:eastAsia="en-US" w:bidi="ar-SA"/>
      </w:rPr>
    </w:lvl>
    <w:lvl w:ilvl="2" w:tplc="FA46101C">
      <w:numFmt w:val="bullet"/>
      <w:lvlText w:val="•"/>
      <w:lvlJc w:val="left"/>
      <w:pPr>
        <w:ind w:left="3016" w:hanging="200"/>
      </w:pPr>
      <w:rPr>
        <w:rFonts w:hint="default"/>
        <w:lang w:val="en-US" w:eastAsia="en-US" w:bidi="ar-SA"/>
      </w:rPr>
    </w:lvl>
    <w:lvl w:ilvl="3" w:tplc="55807F30">
      <w:numFmt w:val="bullet"/>
      <w:lvlText w:val="•"/>
      <w:lvlJc w:val="left"/>
      <w:pPr>
        <w:ind w:left="3794" w:hanging="200"/>
      </w:pPr>
      <w:rPr>
        <w:rFonts w:hint="default"/>
        <w:lang w:val="en-US" w:eastAsia="en-US" w:bidi="ar-SA"/>
      </w:rPr>
    </w:lvl>
    <w:lvl w:ilvl="4" w:tplc="F38CEFF2">
      <w:numFmt w:val="bullet"/>
      <w:lvlText w:val="•"/>
      <w:lvlJc w:val="left"/>
      <w:pPr>
        <w:ind w:left="4572" w:hanging="200"/>
      </w:pPr>
      <w:rPr>
        <w:rFonts w:hint="default"/>
        <w:lang w:val="en-US" w:eastAsia="en-US" w:bidi="ar-SA"/>
      </w:rPr>
    </w:lvl>
    <w:lvl w:ilvl="5" w:tplc="C4BC064C">
      <w:numFmt w:val="bullet"/>
      <w:lvlText w:val="•"/>
      <w:lvlJc w:val="left"/>
      <w:pPr>
        <w:ind w:left="5350" w:hanging="200"/>
      </w:pPr>
      <w:rPr>
        <w:rFonts w:hint="default"/>
        <w:lang w:val="en-US" w:eastAsia="en-US" w:bidi="ar-SA"/>
      </w:rPr>
    </w:lvl>
    <w:lvl w:ilvl="6" w:tplc="E9BEC0C6">
      <w:numFmt w:val="bullet"/>
      <w:lvlText w:val="•"/>
      <w:lvlJc w:val="left"/>
      <w:pPr>
        <w:ind w:left="6128" w:hanging="200"/>
      </w:pPr>
      <w:rPr>
        <w:rFonts w:hint="default"/>
        <w:lang w:val="en-US" w:eastAsia="en-US" w:bidi="ar-SA"/>
      </w:rPr>
    </w:lvl>
    <w:lvl w:ilvl="7" w:tplc="0A38718A">
      <w:numFmt w:val="bullet"/>
      <w:lvlText w:val="•"/>
      <w:lvlJc w:val="left"/>
      <w:pPr>
        <w:ind w:left="6906" w:hanging="200"/>
      </w:pPr>
      <w:rPr>
        <w:rFonts w:hint="default"/>
        <w:lang w:val="en-US" w:eastAsia="en-US" w:bidi="ar-SA"/>
      </w:rPr>
    </w:lvl>
    <w:lvl w:ilvl="8" w:tplc="1B0AA5F8">
      <w:numFmt w:val="bullet"/>
      <w:lvlText w:val="•"/>
      <w:lvlJc w:val="left"/>
      <w:pPr>
        <w:ind w:left="7684" w:hanging="200"/>
      </w:pPr>
      <w:rPr>
        <w:rFonts w:hint="default"/>
        <w:lang w:val="en-US" w:eastAsia="en-US" w:bidi="ar-SA"/>
      </w:rPr>
    </w:lvl>
  </w:abstractNum>
  <w:num w:numId="1" w16cid:durableId="104275593">
    <w:abstractNumId w:val="3"/>
  </w:num>
  <w:num w:numId="2" w16cid:durableId="97021240">
    <w:abstractNumId w:val="4"/>
  </w:num>
  <w:num w:numId="3" w16cid:durableId="1311864330">
    <w:abstractNumId w:val="15"/>
  </w:num>
  <w:num w:numId="4" w16cid:durableId="1701777804">
    <w:abstractNumId w:val="5"/>
  </w:num>
  <w:num w:numId="5" w16cid:durableId="1580870442">
    <w:abstractNumId w:val="6"/>
  </w:num>
  <w:num w:numId="6" w16cid:durableId="274137736">
    <w:abstractNumId w:val="9"/>
  </w:num>
  <w:num w:numId="7" w16cid:durableId="493373675">
    <w:abstractNumId w:val="1"/>
  </w:num>
  <w:num w:numId="8" w16cid:durableId="1878541341">
    <w:abstractNumId w:val="7"/>
  </w:num>
  <w:num w:numId="9" w16cid:durableId="677928461">
    <w:abstractNumId w:val="14"/>
  </w:num>
  <w:num w:numId="10" w16cid:durableId="1329559030">
    <w:abstractNumId w:val="10"/>
  </w:num>
  <w:num w:numId="11" w16cid:durableId="1874727778">
    <w:abstractNumId w:val="13"/>
  </w:num>
  <w:num w:numId="12" w16cid:durableId="1862820761">
    <w:abstractNumId w:val="12"/>
  </w:num>
  <w:num w:numId="13" w16cid:durableId="642855696">
    <w:abstractNumId w:val="2"/>
  </w:num>
  <w:num w:numId="14" w16cid:durableId="662318239">
    <w:abstractNumId w:val="0"/>
  </w:num>
  <w:num w:numId="15" w16cid:durableId="8726187">
    <w:abstractNumId w:val="8"/>
  </w:num>
  <w:num w:numId="16" w16cid:durableId="21449302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2A5C"/>
    <w:rsid w:val="00196D50"/>
    <w:rsid w:val="001A575A"/>
    <w:rsid w:val="00424F57"/>
    <w:rsid w:val="00424FD4"/>
    <w:rsid w:val="007E2B73"/>
    <w:rsid w:val="00816C64"/>
    <w:rsid w:val="00836525"/>
    <w:rsid w:val="009B4154"/>
    <w:rsid w:val="00AE0427"/>
    <w:rsid w:val="00C0025C"/>
    <w:rsid w:val="00C05A9F"/>
    <w:rsid w:val="00C7469E"/>
    <w:rsid w:val="00C845A5"/>
    <w:rsid w:val="00CE558E"/>
    <w:rsid w:val="00D32132"/>
    <w:rsid w:val="00DB41C4"/>
    <w:rsid w:val="00E34FD8"/>
    <w:rsid w:val="00E553DD"/>
    <w:rsid w:val="00E94531"/>
    <w:rsid w:val="00EF4C56"/>
    <w:rsid w:val="00F02A5C"/>
  </w:rsids>
  <m:mathPr>
    <m:mathFont m:val="Cambria Math"/>
    <m:brkBin m:val="before"/>
    <m:brkBinSub m:val="--"/>
    <m:smallFrac m:val="0"/>
    <m:dispDef/>
    <m:lMargin m:val="0"/>
    <m:rMargin m:val="0"/>
    <m:defJc m:val="centerGroup"/>
    <m:wrapIndent m:val="1440"/>
    <m:intLim m:val="subSup"/>
    <m:naryLim m:val="undOvr"/>
  </m:mathPr>
  <w:themeFontLang w:val="en-I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964441"/>
  <w15:docId w15:val="{E0FAA19D-8AC4-A44C-B48A-6CD4E8D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54"/>
      <w:ind w:left="1439" w:hanging="485"/>
      <w:outlineLvl w:val="0"/>
    </w:pPr>
    <w:rPr>
      <w:b/>
      <w:bCs/>
      <w:sz w:val="28"/>
      <w:szCs w:val="28"/>
    </w:rPr>
  </w:style>
  <w:style w:type="paragraph" w:styleId="Heading2">
    <w:name w:val="heading 2"/>
    <w:basedOn w:val="Normal"/>
    <w:uiPriority w:val="9"/>
    <w:unhideWhenUsed/>
    <w:qFormat/>
    <w:pPr>
      <w:ind w:left="1702" w:hanging="748"/>
      <w:outlineLvl w:val="1"/>
    </w:pPr>
    <w:rPr>
      <w:b/>
      <w:bCs/>
      <w:sz w:val="24"/>
      <w:szCs w:val="24"/>
    </w:rPr>
  </w:style>
  <w:style w:type="paragraph" w:styleId="Heading3">
    <w:name w:val="heading 3"/>
    <w:basedOn w:val="Normal"/>
    <w:uiPriority w:val="9"/>
    <w:unhideWhenUsed/>
    <w:qFormat/>
    <w:pPr>
      <w:spacing w:before="162"/>
      <w:ind w:left="1453"/>
      <w:outlineLvl w:val="2"/>
    </w:pPr>
    <w:rPr>
      <w:rFonts w:ascii="Georgia-BoldItalic" w:eastAsia="Georgia-BoldItalic" w:hAnsi="Georgia-BoldItalic" w:cs="Georgia-BoldItalic"/>
      <w:b/>
      <w:bCs/>
      <w:i/>
      <w:i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08"/>
      <w:ind w:left="1254" w:hanging="300"/>
    </w:pPr>
    <w:rPr>
      <w:b/>
      <w:bCs/>
      <w:sz w:val="20"/>
      <w:szCs w:val="20"/>
    </w:rPr>
  </w:style>
  <w:style w:type="paragraph" w:styleId="TOC2">
    <w:name w:val="toc 2"/>
    <w:basedOn w:val="Normal"/>
    <w:uiPriority w:val="39"/>
    <w:qFormat/>
    <w:pPr>
      <w:spacing w:before="9"/>
      <w:ind w:left="1712" w:hanging="459"/>
    </w:pPr>
    <w:rPr>
      <w:sz w:val="20"/>
      <w:szCs w:val="20"/>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453" w:hanging="200"/>
    </w:pPr>
  </w:style>
  <w:style w:type="paragraph" w:customStyle="1" w:styleId="TableParagraph">
    <w:name w:val="Table Paragraph"/>
    <w:basedOn w:val="Normal"/>
    <w:uiPriority w:val="1"/>
    <w:qFormat/>
    <w:pPr>
      <w:spacing w:line="210" w:lineRule="exact"/>
      <w:ind w:left="122"/>
    </w:pPr>
  </w:style>
  <w:style w:type="character" w:styleId="Hyperlink">
    <w:name w:val="Hyperlink"/>
    <w:basedOn w:val="DefaultParagraphFont"/>
    <w:uiPriority w:val="99"/>
    <w:unhideWhenUsed/>
    <w:rsid w:val="00C0025C"/>
    <w:rPr>
      <w:color w:val="0000FF" w:themeColor="hyperlink"/>
      <w:u w:val="single"/>
    </w:rPr>
  </w:style>
  <w:style w:type="character" w:styleId="UnresolvedMention">
    <w:name w:val="Unresolved Mention"/>
    <w:basedOn w:val="DefaultParagraphFont"/>
    <w:uiPriority w:val="99"/>
    <w:semiHidden/>
    <w:unhideWhenUsed/>
    <w:rsid w:val="00C0025C"/>
    <w:rPr>
      <w:color w:val="605E5C"/>
      <w:shd w:val="clear" w:color="auto" w:fill="E1DFDD"/>
    </w:rPr>
  </w:style>
  <w:style w:type="character" w:styleId="FollowedHyperlink">
    <w:name w:val="FollowedHyperlink"/>
    <w:basedOn w:val="DefaultParagraphFont"/>
    <w:uiPriority w:val="99"/>
    <w:semiHidden/>
    <w:unhideWhenUsed/>
    <w:rsid w:val="00C05A9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9848">
      <w:bodyDiv w:val="1"/>
      <w:marLeft w:val="0"/>
      <w:marRight w:val="0"/>
      <w:marTop w:val="0"/>
      <w:marBottom w:val="0"/>
      <w:divBdr>
        <w:top w:val="none" w:sz="0" w:space="0" w:color="auto"/>
        <w:left w:val="none" w:sz="0" w:space="0" w:color="auto"/>
        <w:bottom w:val="none" w:sz="0" w:space="0" w:color="auto"/>
        <w:right w:val="none" w:sz="0" w:space="0" w:color="auto"/>
      </w:divBdr>
      <w:divsChild>
        <w:div w:id="1320577604">
          <w:marLeft w:val="461"/>
          <w:marRight w:val="0"/>
          <w:marTop w:val="127"/>
          <w:marBottom w:val="0"/>
          <w:divBdr>
            <w:top w:val="none" w:sz="0" w:space="0" w:color="auto"/>
            <w:left w:val="none" w:sz="0" w:space="0" w:color="auto"/>
            <w:bottom w:val="none" w:sz="0" w:space="0" w:color="auto"/>
            <w:right w:val="none" w:sz="0" w:space="0" w:color="auto"/>
          </w:divBdr>
        </w:div>
        <w:div w:id="1287003765">
          <w:marLeft w:val="504"/>
          <w:marRight w:val="0"/>
          <w:marTop w:val="127"/>
          <w:marBottom w:val="0"/>
          <w:divBdr>
            <w:top w:val="none" w:sz="0" w:space="0" w:color="auto"/>
            <w:left w:val="none" w:sz="0" w:space="0" w:color="auto"/>
            <w:bottom w:val="none" w:sz="0" w:space="0" w:color="auto"/>
            <w:right w:val="none" w:sz="0" w:space="0" w:color="auto"/>
          </w:divBdr>
        </w:div>
        <w:div w:id="1500727107">
          <w:marLeft w:val="504"/>
          <w:marRight w:val="0"/>
          <w:marTop w:val="127"/>
          <w:marBottom w:val="0"/>
          <w:divBdr>
            <w:top w:val="none" w:sz="0" w:space="0" w:color="auto"/>
            <w:left w:val="none" w:sz="0" w:space="0" w:color="auto"/>
            <w:bottom w:val="none" w:sz="0" w:space="0" w:color="auto"/>
            <w:right w:val="none" w:sz="0" w:space="0" w:color="auto"/>
          </w:divBdr>
        </w:div>
      </w:divsChild>
    </w:div>
    <w:div w:id="141386859">
      <w:bodyDiv w:val="1"/>
      <w:marLeft w:val="0"/>
      <w:marRight w:val="0"/>
      <w:marTop w:val="0"/>
      <w:marBottom w:val="0"/>
      <w:divBdr>
        <w:top w:val="none" w:sz="0" w:space="0" w:color="auto"/>
        <w:left w:val="none" w:sz="0" w:space="0" w:color="auto"/>
        <w:bottom w:val="none" w:sz="0" w:space="0" w:color="auto"/>
        <w:right w:val="none" w:sz="0" w:space="0" w:color="auto"/>
      </w:divBdr>
      <w:divsChild>
        <w:div w:id="236207247">
          <w:marLeft w:val="461"/>
          <w:marRight w:val="0"/>
          <w:marTop w:val="127"/>
          <w:marBottom w:val="0"/>
          <w:divBdr>
            <w:top w:val="none" w:sz="0" w:space="0" w:color="auto"/>
            <w:left w:val="none" w:sz="0" w:space="0" w:color="auto"/>
            <w:bottom w:val="none" w:sz="0" w:space="0" w:color="auto"/>
            <w:right w:val="none" w:sz="0" w:space="0" w:color="auto"/>
          </w:divBdr>
        </w:div>
        <w:div w:id="41561017">
          <w:marLeft w:val="461"/>
          <w:marRight w:val="0"/>
          <w:marTop w:val="127"/>
          <w:marBottom w:val="0"/>
          <w:divBdr>
            <w:top w:val="none" w:sz="0" w:space="0" w:color="auto"/>
            <w:left w:val="none" w:sz="0" w:space="0" w:color="auto"/>
            <w:bottom w:val="none" w:sz="0" w:space="0" w:color="auto"/>
            <w:right w:val="none" w:sz="0" w:space="0" w:color="auto"/>
          </w:divBdr>
        </w:div>
        <w:div w:id="922686014">
          <w:marLeft w:val="461"/>
          <w:marRight w:val="0"/>
          <w:marTop w:val="127"/>
          <w:marBottom w:val="0"/>
          <w:divBdr>
            <w:top w:val="none" w:sz="0" w:space="0" w:color="auto"/>
            <w:left w:val="none" w:sz="0" w:space="0" w:color="auto"/>
            <w:bottom w:val="none" w:sz="0" w:space="0" w:color="auto"/>
            <w:right w:val="none" w:sz="0" w:space="0" w:color="auto"/>
          </w:divBdr>
        </w:div>
        <w:div w:id="1430588432">
          <w:marLeft w:val="461"/>
          <w:marRight w:val="0"/>
          <w:marTop w:val="127"/>
          <w:marBottom w:val="0"/>
          <w:divBdr>
            <w:top w:val="none" w:sz="0" w:space="0" w:color="auto"/>
            <w:left w:val="none" w:sz="0" w:space="0" w:color="auto"/>
            <w:bottom w:val="none" w:sz="0" w:space="0" w:color="auto"/>
            <w:right w:val="none" w:sz="0" w:space="0" w:color="auto"/>
          </w:divBdr>
        </w:div>
        <w:div w:id="2062094144">
          <w:marLeft w:val="461"/>
          <w:marRight w:val="0"/>
          <w:marTop w:val="127"/>
          <w:marBottom w:val="0"/>
          <w:divBdr>
            <w:top w:val="none" w:sz="0" w:space="0" w:color="auto"/>
            <w:left w:val="none" w:sz="0" w:space="0" w:color="auto"/>
            <w:bottom w:val="none" w:sz="0" w:space="0" w:color="auto"/>
            <w:right w:val="none" w:sz="0" w:space="0" w:color="auto"/>
          </w:divBdr>
        </w:div>
      </w:divsChild>
    </w:div>
    <w:div w:id="187793383">
      <w:bodyDiv w:val="1"/>
      <w:marLeft w:val="0"/>
      <w:marRight w:val="0"/>
      <w:marTop w:val="0"/>
      <w:marBottom w:val="0"/>
      <w:divBdr>
        <w:top w:val="none" w:sz="0" w:space="0" w:color="auto"/>
        <w:left w:val="none" w:sz="0" w:space="0" w:color="auto"/>
        <w:bottom w:val="none" w:sz="0" w:space="0" w:color="auto"/>
        <w:right w:val="none" w:sz="0" w:space="0" w:color="auto"/>
      </w:divBdr>
      <w:divsChild>
        <w:div w:id="1030565619">
          <w:marLeft w:val="461"/>
          <w:marRight w:val="0"/>
          <w:marTop w:val="127"/>
          <w:marBottom w:val="0"/>
          <w:divBdr>
            <w:top w:val="none" w:sz="0" w:space="0" w:color="auto"/>
            <w:left w:val="none" w:sz="0" w:space="0" w:color="auto"/>
            <w:bottom w:val="none" w:sz="0" w:space="0" w:color="auto"/>
            <w:right w:val="none" w:sz="0" w:space="0" w:color="auto"/>
          </w:divBdr>
        </w:div>
        <w:div w:id="1964194085">
          <w:marLeft w:val="461"/>
          <w:marRight w:val="0"/>
          <w:marTop w:val="127"/>
          <w:marBottom w:val="0"/>
          <w:divBdr>
            <w:top w:val="none" w:sz="0" w:space="0" w:color="auto"/>
            <w:left w:val="none" w:sz="0" w:space="0" w:color="auto"/>
            <w:bottom w:val="none" w:sz="0" w:space="0" w:color="auto"/>
            <w:right w:val="none" w:sz="0" w:space="0" w:color="auto"/>
          </w:divBdr>
        </w:div>
        <w:div w:id="2095778399">
          <w:marLeft w:val="461"/>
          <w:marRight w:val="0"/>
          <w:marTop w:val="127"/>
          <w:marBottom w:val="0"/>
          <w:divBdr>
            <w:top w:val="none" w:sz="0" w:space="0" w:color="auto"/>
            <w:left w:val="none" w:sz="0" w:space="0" w:color="auto"/>
            <w:bottom w:val="none" w:sz="0" w:space="0" w:color="auto"/>
            <w:right w:val="none" w:sz="0" w:space="0" w:color="auto"/>
          </w:divBdr>
        </w:div>
        <w:div w:id="1281498117">
          <w:marLeft w:val="461"/>
          <w:marRight w:val="0"/>
          <w:marTop w:val="127"/>
          <w:marBottom w:val="0"/>
          <w:divBdr>
            <w:top w:val="none" w:sz="0" w:space="0" w:color="auto"/>
            <w:left w:val="none" w:sz="0" w:space="0" w:color="auto"/>
            <w:bottom w:val="none" w:sz="0" w:space="0" w:color="auto"/>
            <w:right w:val="none" w:sz="0" w:space="0" w:color="auto"/>
          </w:divBdr>
        </w:div>
        <w:div w:id="1833519379">
          <w:marLeft w:val="461"/>
          <w:marRight w:val="0"/>
          <w:marTop w:val="127"/>
          <w:marBottom w:val="0"/>
          <w:divBdr>
            <w:top w:val="none" w:sz="0" w:space="0" w:color="auto"/>
            <w:left w:val="none" w:sz="0" w:space="0" w:color="auto"/>
            <w:bottom w:val="none" w:sz="0" w:space="0" w:color="auto"/>
            <w:right w:val="none" w:sz="0" w:space="0" w:color="auto"/>
          </w:divBdr>
        </w:div>
      </w:divsChild>
    </w:div>
    <w:div w:id="301740422">
      <w:bodyDiv w:val="1"/>
      <w:marLeft w:val="0"/>
      <w:marRight w:val="0"/>
      <w:marTop w:val="0"/>
      <w:marBottom w:val="0"/>
      <w:divBdr>
        <w:top w:val="none" w:sz="0" w:space="0" w:color="auto"/>
        <w:left w:val="none" w:sz="0" w:space="0" w:color="auto"/>
        <w:bottom w:val="none" w:sz="0" w:space="0" w:color="auto"/>
        <w:right w:val="none" w:sz="0" w:space="0" w:color="auto"/>
      </w:divBdr>
      <w:divsChild>
        <w:div w:id="1154683926">
          <w:marLeft w:val="461"/>
          <w:marRight w:val="0"/>
          <w:marTop w:val="127"/>
          <w:marBottom w:val="0"/>
          <w:divBdr>
            <w:top w:val="none" w:sz="0" w:space="0" w:color="auto"/>
            <w:left w:val="none" w:sz="0" w:space="0" w:color="auto"/>
            <w:bottom w:val="none" w:sz="0" w:space="0" w:color="auto"/>
            <w:right w:val="none" w:sz="0" w:space="0" w:color="auto"/>
          </w:divBdr>
        </w:div>
        <w:div w:id="660694359">
          <w:marLeft w:val="461"/>
          <w:marRight w:val="0"/>
          <w:marTop w:val="127"/>
          <w:marBottom w:val="0"/>
          <w:divBdr>
            <w:top w:val="none" w:sz="0" w:space="0" w:color="auto"/>
            <w:left w:val="none" w:sz="0" w:space="0" w:color="auto"/>
            <w:bottom w:val="none" w:sz="0" w:space="0" w:color="auto"/>
            <w:right w:val="none" w:sz="0" w:space="0" w:color="auto"/>
          </w:divBdr>
        </w:div>
        <w:div w:id="304359732">
          <w:marLeft w:val="461"/>
          <w:marRight w:val="0"/>
          <w:marTop w:val="127"/>
          <w:marBottom w:val="0"/>
          <w:divBdr>
            <w:top w:val="none" w:sz="0" w:space="0" w:color="auto"/>
            <w:left w:val="none" w:sz="0" w:space="0" w:color="auto"/>
            <w:bottom w:val="none" w:sz="0" w:space="0" w:color="auto"/>
            <w:right w:val="none" w:sz="0" w:space="0" w:color="auto"/>
          </w:divBdr>
        </w:div>
        <w:div w:id="1332216508">
          <w:marLeft w:val="461"/>
          <w:marRight w:val="0"/>
          <w:marTop w:val="127"/>
          <w:marBottom w:val="0"/>
          <w:divBdr>
            <w:top w:val="none" w:sz="0" w:space="0" w:color="auto"/>
            <w:left w:val="none" w:sz="0" w:space="0" w:color="auto"/>
            <w:bottom w:val="none" w:sz="0" w:space="0" w:color="auto"/>
            <w:right w:val="none" w:sz="0" w:space="0" w:color="auto"/>
          </w:divBdr>
        </w:div>
        <w:div w:id="164900250">
          <w:marLeft w:val="461"/>
          <w:marRight w:val="0"/>
          <w:marTop w:val="127"/>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bbc.co.uk/webwise/guides/about-netiquett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s://www.notion.so/"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david.drohan@setu.ie" TargetMode="External"/><Relationship Id="rId5" Type="http://schemas.openxmlformats.org/officeDocument/2006/relationships/footnotes" Target="footnotes.xml"/><Relationship Id="rId15" Type="http://schemas.openxmlformats.org/officeDocument/2006/relationships/hyperlink" Target="https://trello.com/en"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david.drohan@setu.ie"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11</Pages>
  <Words>2622</Words>
  <Characters>14952</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Drohan</cp:lastModifiedBy>
  <cp:revision>7</cp:revision>
  <cp:lastPrinted>2023-06-12T21:00:00Z</cp:lastPrinted>
  <dcterms:created xsi:type="dcterms:W3CDTF">2023-06-12T21:00:00Z</dcterms:created>
  <dcterms:modified xsi:type="dcterms:W3CDTF">2023-08-03T11:13:00Z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2022-09-25T00:00:00Z</vt:filetime>
  </property>
  <property fmtid="{D5CDD505-2E9C-101B-9397-08002B2CF9AE}" pid="3" name="Creator">
    <vt:lpwstr>LaTeX with hyperref package</vt:lpwstr>
  </property>
  <property fmtid="{D5CDD505-2E9C-101B-9397-08002B2CF9AE}" pid="4" name="LastSaved">
    <vt:filetime>2023-06-12T00:00:00Z</vt:filetime>
  </property>
  <property fmtid="{D5CDD505-2E9C-101B-9397-08002B2CF9AE}" pid="5" name="PTEX.Fullbanner">
    <vt:lpwstr>This is pdfTeX, Version 3.14159265-2.6-1.40.19 (TeX Live 2018) kpathsea version 6.3.0</vt:lpwstr>
  </property>
  <property fmtid="{D5CDD505-2E9C-101B-9397-08002B2CF9AE}" pid="6" name="Producer">
    <vt:lpwstr>pdfTeX-1.40.19</vt:lpwstr>
  </property>
</Properties>
</file>